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9" w:rsidRPr="004044D9" w:rsidRDefault="00743A54" w:rsidP="0040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 xml:space="preserve">План открытого урока по </w:t>
      </w:r>
      <w:r w:rsidR="00466D6E" w:rsidRPr="004044D9">
        <w:rPr>
          <w:rFonts w:ascii="Times New Roman" w:hAnsi="Times New Roman" w:cs="Times New Roman"/>
          <w:b/>
          <w:sz w:val="24"/>
          <w:szCs w:val="24"/>
        </w:rPr>
        <w:t>МДК  «Сценическая речь.</w:t>
      </w:r>
    </w:p>
    <w:p w:rsidR="00EF0526" w:rsidRPr="004044D9" w:rsidRDefault="00466D6E" w:rsidP="0040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>Раздел «Художественное слово»»</w:t>
      </w:r>
    </w:p>
    <w:p w:rsidR="006D01AD" w:rsidRPr="004044D9" w:rsidRDefault="006D01AD" w:rsidP="004044D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>Курс:</w:t>
      </w:r>
      <w:r w:rsidR="00430CAA" w:rsidRPr="00404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B32" w:rsidRPr="004044D9">
        <w:rPr>
          <w:rFonts w:ascii="Times New Roman" w:hAnsi="Times New Roman" w:cs="Times New Roman"/>
          <w:b/>
          <w:sz w:val="24"/>
          <w:szCs w:val="24"/>
          <w:lang w:val="fr-CA"/>
        </w:rPr>
        <w:t>I</w:t>
      </w:r>
    </w:p>
    <w:p w:rsidR="006D01AD" w:rsidRPr="004044D9" w:rsidRDefault="006D01AD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>Количество студентов:</w:t>
      </w:r>
      <w:r w:rsidR="00466D6E" w:rsidRPr="004044D9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6D01AD" w:rsidRPr="004044D9" w:rsidRDefault="006D01AD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>Преподаватель:</w:t>
      </w:r>
      <w:r w:rsidR="00466D6E" w:rsidRPr="004044D9">
        <w:rPr>
          <w:rFonts w:ascii="Times New Roman" w:hAnsi="Times New Roman" w:cs="Times New Roman"/>
          <w:sz w:val="24"/>
          <w:szCs w:val="24"/>
        </w:rPr>
        <w:t xml:space="preserve"> ЧЕРНЫШЁВ Александр Валентинови</w:t>
      </w:r>
      <w:r w:rsidR="004044D9" w:rsidRPr="004044D9">
        <w:rPr>
          <w:rFonts w:ascii="Times New Roman" w:hAnsi="Times New Roman" w:cs="Times New Roman"/>
          <w:sz w:val="24"/>
          <w:szCs w:val="24"/>
        </w:rPr>
        <w:t>ч</w:t>
      </w:r>
    </w:p>
    <w:p w:rsidR="008B5CD1" w:rsidRPr="004044D9" w:rsidRDefault="00466D6E" w:rsidP="0040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>Формируемые компетенции: ОК 1, ОК 6, ОК 1.6</w:t>
      </w:r>
    </w:p>
    <w:p w:rsidR="00743A54" w:rsidRPr="00A05B4B" w:rsidRDefault="00466D6E" w:rsidP="00404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CA6734">
        <w:rPr>
          <w:rFonts w:ascii="Times New Roman" w:hAnsi="Times New Roman" w:cs="Times New Roman"/>
          <w:sz w:val="24"/>
          <w:szCs w:val="24"/>
        </w:rPr>
        <w:t>учебного занятия</w:t>
      </w:r>
      <w:r w:rsidR="00CA6734" w:rsidRPr="00A05B4B">
        <w:rPr>
          <w:rFonts w:ascii="Times New Roman" w:hAnsi="Times New Roman" w:cs="Times New Roman"/>
          <w:b/>
          <w:sz w:val="24"/>
          <w:szCs w:val="24"/>
        </w:rPr>
        <w:t>: П</w:t>
      </w:r>
      <w:r w:rsidRPr="00A05B4B">
        <w:rPr>
          <w:rFonts w:ascii="Times New Roman" w:hAnsi="Times New Roman" w:cs="Times New Roman"/>
          <w:b/>
          <w:sz w:val="24"/>
          <w:szCs w:val="24"/>
        </w:rPr>
        <w:t>одготовка дыхательного и речевого аппарата к работе над стихами в движении в пространстве сцены</w:t>
      </w:r>
      <w:r w:rsidR="00E71505" w:rsidRPr="00A05B4B">
        <w:rPr>
          <w:rFonts w:ascii="Times New Roman" w:hAnsi="Times New Roman" w:cs="Times New Roman"/>
          <w:b/>
          <w:sz w:val="24"/>
          <w:szCs w:val="24"/>
        </w:rPr>
        <w:t>.</w:t>
      </w:r>
    </w:p>
    <w:p w:rsidR="005C3236" w:rsidRPr="004044D9" w:rsidRDefault="00743A54" w:rsidP="0040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66D6E" w:rsidRPr="004044D9">
        <w:rPr>
          <w:rFonts w:ascii="Times New Roman" w:hAnsi="Times New Roman" w:cs="Times New Roman"/>
          <w:sz w:val="24"/>
          <w:szCs w:val="24"/>
        </w:rPr>
        <w:t xml:space="preserve">Создать условия эффективной работы дыхательного и речевого аппарата </w:t>
      </w:r>
      <w:r w:rsidR="008E7FE1" w:rsidRPr="004044D9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466D6E" w:rsidRPr="004044D9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8E7FE1" w:rsidRPr="004044D9">
        <w:rPr>
          <w:rFonts w:ascii="Times New Roman" w:hAnsi="Times New Roman" w:cs="Times New Roman"/>
          <w:sz w:val="24"/>
          <w:szCs w:val="24"/>
        </w:rPr>
        <w:t>творческой задачи.</w:t>
      </w:r>
    </w:p>
    <w:p w:rsidR="005C3236" w:rsidRPr="004044D9" w:rsidRDefault="008E7FE1" w:rsidP="0040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>Задачи. 1. Образовательные: формирование навыков полного, смешанно – диафрагменного типа дыхания, свободного звучания, освоение и закрепление дикционных навыков.</w:t>
      </w:r>
    </w:p>
    <w:p w:rsidR="005C3236" w:rsidRPr="004044D9" w:rsidRDefault="005C3236" w:rsidP="0040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>2. Воспитательные: создать условия для само</w:t>
      </w:r>
      <w:bookmarkStart w:id="0" w:name="_GoBack"/>
      <w:bookmarkEnd w:id="0"/>
      <w:r w:rsidRPr="004044D9">
        <w:rPr>
          <w:rFonts w:ascii="Times New Roman" w:hAnsi="Times New Roman" w:cs="Times New Roman"/>
          <w:sz w:val="24"/>
          <w:szCs w:val="24"/>
        </w:rPr>
        <w:t xml:space="preserve">выражения </w:t>
      </w:r>
      <w:r w:rsidR="00B63A89" w:rsidRPr="004044D9">
        <w:rPr>
          <w:rFonts w:ascii="Times New Roman" w:hAnsi="Times New Roman" w:cs="Times New Roman"/>
          <w:sz w:val="24"/>
          <w:szCs w:val="24"/>
        </w:rPr>
        <w:t>и</w:t>
      </w:r>
      <w:r w:rsidRPr="004044D9">
        <w:rPr>
          <w:rFonts w:ascii="Times New Roman" w:hAnsi="Times New Roman" w:cs="Times New Roman"/>
          <w:sz w:val="24"/>
          <w:szCs w:val="24"/>
        </w:rPr>
        <w:t xml:space="preserve"> существования </w:t>
      </w:r>
      <w:r w:rsidR="00B63A89" w:rsidRPr="004044D9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4044D9">
        <w:rPr>
          <w:rFonts w:ascii="Times New Roman" w:hAnsi="Times New Roman" w:cs="Times New Roman"/>
          <w:sz w:val="24"/>
          <w:szCs w:val="24"/>
        </w:rPr>
        <w:t xml:space="preserve">в сценическом пространстве.  </w:t>
      </w:r>
    </w:p>
    <w:p w:rsidR="005C3236" w:rsidRPr="004044D9" w:rsidRDefault="005C3236" w:rsidP="0040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>3. Развивающие: содействовать пробуждению  творческой природы артиста,  развитию профессиональной компетентности.</w:t>
      </w:r>
    </w:p>
    <w:p w:rsidR="005C3236" w:rsidRPr="004044D9" w:rsidRDefault="005C3236" w:rsidP="0040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bCs/>
          <w:sz w:val="24"/>
          <w:szCs w:val="24"/>
        </w:rPr>
        <w:t>Образовательные технологии:</w:t>
      </w:r>
      <w:r w:rsidR="006428B0" w:rsidRPr="004044D9">
        <w:rPr>
          <w:rFonts w:ascii="Times New Roman" w:hAnsi="Times New Roman" w:cs="Times New Roman"/>
          <w:sz w:val="24"/>
          <w:szCs w:val="24"/>
        </w:rPr>
        <w:t xml:space="preserve"> </w:t>
      </w:r>
      <w:r w:rsidR="008E7FE1" w:rsidRPr="004044D9">
        <w:rPr>
          <w:rFonts w:ascii="Times New Roman" w:hAnsi="Times New Roman" w:cs="Times New Roman"/>
          <w:sz w:val="24"/>
          <w:szCs w:val="24"/>
        </w:rPr>
        <w:t>дыхательные и речевые упражнения по методике проф.</w:t>
      </w:r>
      <w:r w:rsidR="00CA6734">
        <w:rPr>
          <w:rFonts w:ascii="Times New Roman" w:hAnsi="Times New Roman" w:cs="Times New Roman"/>
          <w:sz w:val="24"/>
          <w:szCs w:val="24"/>
        </w:rPr>
        <w:t xml:space="preserve"> </w:t>
      </w:r>
      <w:r w:rsidR="008E7FE1" w:rsidRPr="004044D9">
        <w:rPr>
          <w:rFonts w:ascii="Times New Roman" w:hAnsi="Times New Roman" w:cs="Times New Roman"/>
          <w:sz w:val="24"/>
          <w:szCs w:val="24"/>
        </w:rPr>
        <w:t>Ю.А.Васильева.</w:t>
      </w:r>
    </w:p>
    <w:p w:rsidR="008B5CD1" w:rsidRPr="004044D9" w:rsidRDefault="008B5CD1" w:rsidP="004044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44D9" w:rsidRPr="004044D9" w:rsidRDefault="004044D9" w:rsidP="0040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044D9" w:rsidRPr="004044D9" w:rsidRDefault="00F94E39" w:rsidP="00404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44D9" w:rsidRPr="004044D9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4044D9" w:rsidRDefault="008F29C9" w:rsidP="00A0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 xml:space="preserve">1. </w:t>
      </w:r>
      <w:r w:rsidR="008E7FE1" w:rsidRPr="004044D9">
        <w:rPr>
          <w:rFonts w:ascii="Times New Roman" w:hAnsi="Times New Roman" w:cs="Times New Roman"/>
          <w:sz w:val="24"/>
          <w:szCs w:val="24"/>
        </w:rPr>
        <w:t>Сцепить руки в замок, вывернуть ладони наружу</w:t>
      </w:r>
      <w:r w:rsidRPr="004044D9">
        <w:rPr>
          <w:rFonts w:ascii="Times New Roman" w:hAnsi="Times New Roman" w:cs="Times New Roman"/>
          <w:sz w:val="24"/>
          <w:szCs w:val="24"/>
        </w:rPr>
        <w:t>, поднять руки не расцепляя пальцев над головой, потянуться вверх, встав на носки. Оставаясь на носках, нагнуться вправо, влево, назад, вперёд максимально вытягивая руки. Сброс- руки висят свободно после сброса-расслабления, так что можно коснуться пола. Упражнение повторяется 3 раза.</w:t>
      </w:r>
    </w:p>
    <w:p w:rsidR="004044D9" w:rsidRDefault="008F29C9" w:rsidP="00A05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 xml:space="preserve">2. Растираем кисти рук вращательным движением, как будто моим их. Растираем предплечья, </w:t>
      </w:r>
      <w:r w:rsidR="00C57069" w:rsidRPr="004044D9">
        <w:rPr>
          <w:rFonts w:ascii="Times New Roman" w:hAnsi="Times New Roman" w:cs="Times New Roman"/>
          <w:sz w:val="24"/>
          <w:szCs w:val="24"/>
        </w:rPr>
        <w:t xml:space="preserve"> </w:t>
      </w:r>
      <w:r w:rsidRPr="004044D9">
        <w:rPr>
          <w:rFonts w:ascii="Times New Roman" w:hAnsi="Times New Roman" w:cs="Times New Roman"/>
          <w:sz w:val="24"/>
          <w:szCs w:val="24"/>
        </w:rPr>
        <w:t>плечи</w:t>
      </w:r>
      <w:r w:rsidR="00C57069" w:rsidRPr="004044D9">
        <w:rPr>
          <w:rFonts w:ascii="Times New Roman" w:hAnsi="Times New Roman" w:cs="Times New Roman"/>
          <w:sz w:val="24"/>
          <w:szCs w:val="24"/>
        </w:rPr>
        <w:t>, бока, живот, спину, ягодицы, бёдра, икры и плюсны ног.</w:t>
      </w:r>
      <w:r w:rsidRPr="0040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69" w:rsidRPr="004044D9" w:rsidRDefault="00C57069" w:rsidP="00A05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>3. Упражнение «Железный человек». Надо максимально сильно напрячь по очереди: руки, ноги, пресс, мышцы спины, мышцы шеи</w:t>
      </w:r>
      <w:r w:rsidR="008F29C9" w:rsidRPr="004044D9">
        <w:rPr>
          <w:rFonts w:ascii="Times New Roman" w:hAnsi="Times New Roman" w:cs="Times New Roman"/>
          <w:sz w:val="24"/>
          <w:szCs w:val="24"/>
        </w:rPr>
        <w:t xml:space="preserve">  </w:t>
      </w:r>
      <w:r w:rsidRPr="004044D9">
        <w:rPr>
          <w:rFonts w:ascii="Times New Roman" w:hAnsi="Times New Roman" w:cs="Times New Roman"/>
          <w:sz w:val="24"/>
          <w:szCs w:val="24"/>
        </w:rPr>
        <w:t xml:space="preserve">и лицевые мышцы. После напряжения обязательно  расслабить. Затем необходимо напрячь всё тело максимально сильно в течение 5 секунд, а затем расслабиться и как бы «стечь» на пол, представив себя мокрой тряпкой для мытья пола, лежащей в полном </w:t>
      </w:r>
      <w:r w:rsidR="00321C73" w:rsidRPr="004044D9">
        <w:rPr>
          <w:rFonts w:ascii="Times New Roman" w:hAnsi="Times New Roman" w:cs="Times New Roman"/>
          <w:sz w:val="24"/>
          <w:szCs w:val="24"/>
        </w:rPr>
        <w:t>отсутствии движения в течение 10 секунд.</w:t>
      </w:r>
    </w:p>
    <w:p w:rsidR="004044D9" w:rsidRDefault="004044D9" w:rsidP="00A05B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44D9" w:rsidRPr="00F94E39" w:rsidRDefault="004044D9" w:rsidP="00A05B4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21C73" w:rsidRPr="004044D9">
        <w:rPr>
          <w:rFonts w:ascii="Times New Roman" w:hAnsi="Times New Roman" w:cs="Times New Roman"/>
          <w:b/>
          <w:sz w:val="24"/>
          <w:szCs w:val="24"/>
        </w:rPr>
        <w:t xml:space="preserve">I. Упражнения </w:t>
      </w:r>
      <w:r w:rsidRPr="004044D9">
        <w:rPr>
          <w:rFonts w:ascii="Times New Roman" w:hAnsi="Times New Roman" w:cs="Times New Roman"/>
          <w:b/>
          <w:sz w:val="24"/>
          <w:szCs w:val="24"/>
        </w:rPr>
        <w:t>для развития полного смешанно-</w:t>
      </w:r>
      <w:r w:rsidR="00321C73" w:rsidRPr="004044D9">
        <w:rPr>
          <w:rFonts w:ascii="Times New Roman" w:hAnsi="Times New Roman" w:cs="Times New Roman"/>
          <w:b/>
          <w:sz w:val="24"/>
          <w:szCs w:val="24"/>
        </w:rPr>
        <w:t xml:space="preserve">диафрагменного типа дыхания. </w:t>
      </w:r>
    </w:p>
    <w:p w:rsidR="004044D9" w:rsidRPr="00F94E39" w:rsidRDefault="00321C73" w:rsidP="00A05B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sz w:val="24"/>
          <w:szCs w:val="24"/>
        </w:rPr>
        <w:t>Для наработки навыков дыхания будем использовать комплекс упражнений «Пушинка»</w:t>
      </w:r>
      <w:r w:rsidR="004044D9" w:rsidRPr="004044D9">
        <w:rPr>
          <w:rFonts w:ascii="Times New Roman" w:hAnsi="Times New Roman" w:cs="Times New Roman"/>
          <w:sz w:val="24"/>
          <w:szCs w:val="24"/>
        </w:rPr>
        <w:t>.</w:t>
      </w:r>
      <w:r w:rsidRPr="004044D9">
        <w:rPr>
          <w:rFonts w:ascii="Times New Roman" w:hAnsi="Times New Roman" w:cs="Times New Roman"/>
          <w:sz w:val="24"/>
          <w:szCs w:val="24"/>
        </w:rPr>
        <w:t xml:space="preserve"> </w:t>
      </w:r>
      <w:r w:rsidR="00430CAA" w:rsidRPr="004044D9">
        <w:rPr>
          <w:rFonts w:ascii="Times New Roman" w:hAnsi="Times New Roman" w:cs="Times New Roman"/>
          <w:b/>
          <w:sz w:val="24"/>
          <w:szCs w:val="24"/>
        </w:rPr>
        <w:t>1.У</w:t>
      </w:r>
      <w:r w:rsidRPr="004044D9">
        <w:rPr>
          <w:rFonts w:ascii="Times New Roman" w:hAnsi="Times New Roman" w:cs="Times New Roman"/>
          <w:b/>
          <w:sz w:val="24"/>
          <w:szCs w:val="24"/>
        </w:rPr>
        <w:t>пражнение «Пушинка</w:t>
      </w:r>
      <w:r w:rsidR="00242A55" w:rsidRPr="004044D9">
        <w:rPr>
          <w:rFonts w:ascii="Times New Roman" w:hAnsi="Times New Roman" w:cs="Times New Roman"/>
          <w:b/>
          <w:sz w:val="24"/>
          <w:szCs w:val="24"/>
        </w:rPr>
        <w:t>»</w:t>
      </w:r>
      <w:r w:rsidR="00430CAA" w:rsidRPr="004044D9">
        <w:rPr>
          <w:rFonts w:ascii="Times New Roman" w:hAnsi="Times New Roman" w:cs="Times New Roman"/>
          <w:sz w:val="24"/>
          <w:szCs w:val="24"/>
        </w:rPr>
        <w:t xml:space="preserve"> </w:t>
      </w:r>
      <w:r w:rsidR="00242A55" w:rsidRPr="004044D9">
        <w:rPr>
          <w:rFonts w:ascii="Times New Roman" w:hAnsi="Times New Roman" w:cs="Times New Roman"/>
          <w:sz w:val="24"/>
          <w:szCs w:val="24"/>
        </w:rPr>
        <w:t>- ст</w:t>
      </w:r>
      <w:r w:rsidRPr="004044D9">
        <w:rPr>
          <w:rFonts w:ascii="Times New Roman" w:hAnsi="Times New Roman" w:cs="Times New Roman"/>
          <w:sz w:val="24"/>
          <w:szCs w:val="24"/>
        </w:rPr>
        <w:t xml:space="preserve">уденты опускают голову, не сгибая спину и в этот момент производят вдох носом, при этом нижняя челюсть должна быть расслабленна и немного приоткрыта. </w:t>
      </w:r>
      <w:r w:rsidR="007C5E6D" w:rsidRPr="004044D9">
        <w:rPr>
          <w:rFonts w:ascii="Times New Roman" w:hAnsi="Times New Roman" w:cs="Times New Roman"/>
          <w:sz w:val="24"/>
          <w:szCs w:val="24"/>
        </w:rPr>
        <w:t xml:space="preserve">Поднимая голову, вверх учащийся дует как бы на воображаемую пушинку, стараясь, чтобы она не села на пол. При этом губы сжаты и немного напряжены, так что выдох происходит с некоторым свистом. Повторяем упражнение 8 раз. </w:t>
      </w:r>
    </w:p>
    <w:p w:rsidR="004044D9" w:rsidRPr="00F94E39" w:rsidRDefault="007C5E6D" w:rsidP="00A05B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>2. Упражнение «Черепашка»</w:t>
      </w:r>
      <w:r w:rsidRPr="004044D9">
        <w:rPr>
          <w:rFonts w:ascii="Times New Roman" w:hAnsi="Times New Roman" w:cs="Times New Roman"/>
          <w:sz w:val="24"/>
          <w:szCs w:val="24"/>
        </w:rPr>
        <w:t xml:space="preserve"> - студенты, сцепив пальцы в замок держат руки перед собой немного выше головы, как бы представляя, их голова это голова черепашки, спрятавшейся в свой панцирь. Руки же с расставленными локтями представляют выход из «панциря». Учащийся вытягивает голову вп</w:t>
      </w:r>
      <w:r w:rsidR="00DF7680" w:rsidRPr="004044D9">
        <w:rPr>
          <w:rFonts w:ascii="Times New Roman" w:hAnsi="Times New Roman" w:cs="Times New Roman"/>
          <w:sz w:val="24"/>
          <w:szCs w:val="24"/>
        </w:rPr>
        <w:t>ерёд, высовыва</w:t>
      </w:r>
      <w:r w:rsidRPr="004044D9">
        <w:rPr>
          <w:rFonts w:ascii="Times New Roman" w:hAnsi="Times New Roman" w:cs="Times New Roman"/>
          <w:sz w:val="24"/>
          <w:szCs w:val="24"/>
        </w:rPr>
        <w:t>ясь из воображаемого панциря, и делает при этом вдох. Высунувшись</w:t>
      </w:r>
      <w:r w:rsidR="00DF7680" w:rsidRPr="004044D9">
        <w:rPr>
          <w:rFonts w:ascii="Times New Roman" w:hAnsi="Times New Roman" w:cs="Times New Roman"/>
          <w:sz w:val="24"/>
          <w:szCs w:val="24"/>
        </w:rPr>
        <w:t xml:space="preserve">, </w:t>
      </w:r>
      <w:r w:rsidRPr="004044D9">
        <w:rPr>
          <w:rFonts w:ascii="Times New Roman" w:hAnsi="Times New Roman" w:cs="Times New Roman"/>
          <w:sz w:val="24"/>
          <w:szCs w:val="24"/>
        </w:rPr>
        <w:t xml:space="preserve"> голова черепашки</w:t>
      </w:r>
      <w:r w:rsidR="00DF7680" w:rsidRPr="004044D9">
        <w:rPr>
          <w:rFonts w:ascii="Times New Roman" w:hAnsi="Times New Roman" w:cs="Times New Roman"/>
          <w:sz w:val="24"/>
          <w:szCs w:val="24"/>
        </w:rPr>
        <w:t xml:space="preserve"> пугается чего-то и втягивается в панцирь под руками с выдохом через сжатые губы. Повторить 8 раз. </w:t>
      </w:r>
    </w:p>
    <w:p w:rsidR="004044D9" w:rsidRDefault="00DF7680" w:rsidP="00A05B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>3. Упражнение «Мельница»</w:t>
      </w:r>
      <w:r w:rsidRPr="004044D9">
        <w:rPr>
          <w:rFonts w:ascii="Times New Roman" w:hAnsi="Times New Roman" w:cs="Times New Roman"/>
          <w:sz w:val="24"/>
          <w:szCs w:val="24"/>
        </w:rPr>
        <w:t xml:space="preserve"> - студент представляет свои руки, как</w:t>
      </w:r>
      <w:r>
        <w:rPr>
          <w:rFonts w:ascii="Times New Roman" w:hAnsi="Times New Roman" w:cs="Times New Roman"/>
          <w:sz w:val="24"/>
          <w:szCs w:val="24"/>
        </w:rPr>
        <w:t xml:space="preserve"> крылья мельницы. Когда руки</w:t>
      </w:r>
      <w:r w:rsidR="004044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двигаясь навстречу друг другу, поднимаются вверх, нужно произвести вдох. Когда руки идут вниз, делается выдох с препятствием в губах. </w:t>
      </w:r>
    </w:p>
    <w:p w:rsidR="004044D9" w:rsidRDefault="00DF7680" w:rsidP="00A05B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>4. Упражнение «Бат</w:t>
      </w:r>
      <w:r w:rsidR="004044D9" w:rsidRPr="004044D9">
        <w:rPr>
          <w:rFonts w:ascii="Times New Roman" w:hAnsi="Times New Roman" w:cs="Times New Roman"/>
          <w:b/>
          <w:sz w:val="24"/>
          <w:szCs w:val="24"/>
        </w:rPr>
        <w:t>т</w:t>
      </w:r>
      <w:r w:rsidRPr="004044D9">
        <w:rPr>
          <w:rFonts w:ascii="Times New Roman" w:hAnsi="Times New Roman" w:cs="Times New Roman"/>
          <w:b/>
          <w:sz w:val="24"/>
          <w:szCs w:val="24"/>
        </w:rPr>
        <w:t>ерфляй».</w:t>
      </w:r>
      <w:r>
        <w:rPr>
          <w:rFonts w:ascii="Times New Roman" w:hAnsi="Times New Roman" w:cs="Times New Roman"/>
          <w:sz w:val="24"/>
          <w:szCs w:val="24"/>
        </w:rPr>
        <w:t xml:space="preserve"> Это упражнение имитирует заплыв спортсменов в бассейне стилем баттерфляй. При вдохе руки поднимаются на головой одновременно, а когда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происходит воображаемый гребок </w:t>
      </w:r>
      <w:r w:rsidR="00903F82">
        <w:rPr>
          <w:rFonts w:ascii="Times New Roman" w:hAnsi="Times New Roman" w:cs="Times New Roman"/>
          <w:sz w:val="24"/>
          <w:szCs w:val="24"/>
        </w:rPr>
        <w:t xml:space="preserve">руками вперёд, </w:t>
      </w:r>
      <w:r>
        <w:rPr>
          <w:rFonts w:ascii="Times New Roman" w:hAnsi="Times New Roman" w:cs="Times New Roman"/>
          <w:sz w:val="24"/>
          <w:szCs w:val="24"/>
        </w:rPr>
        <w:t xml:space="preserve">необходимо делать выдох. Упражнение повторяем 8 раз. </w:t>
      </w:r>
    </w:p>
    <w:p w:rsidR="004044D9" w:rsidRDefault="00DF7680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>5. Упражнение</w:t>
      </w:r>
      <w:r w:rsidR="004044D9" w:rsidRPr="004044D9">
        <w:rPr>
          <w:rFonts w:ascii="Times New Roman" w:hAnsi="Times New Roman" w:cs="Times New Roman"/>
          <w:b/>
          <w:sz w:val="24"/>
          <w:szCs w:val="24"/>
        </w:rPr>
        <w:t xml:space="preserve"> «Ванька-в</w:t>
      </w:r>
      <w:r w:rsidRPr="004044D9">
        <w:rPr>
          <w:rFonts w:ascii="Times New Roman" w:hAnsi="Times New Roman" w:cs="Times New Roman"/>
          <w:b/>
          <w:sz w:val="24"/>
          <w:szCs w:val="24"/>
        </w:rPr>
        <w:t>станька»</w:t>
      </w:r>
      <w:r>
        <w:rPr>
          <w:rFonts w:ascii="Times New Roman" w:hAnsi="Times New Roman" w:cs="Times New Roman"/>
          <w:sz w:val="24"/>
          <w:szCs w:val="24"/>
        </w:rPr>
        <w:t xml:space="preserve"> - учащиеся стоят</w:t>
      </w:r>
      <w:r w:rsidR="004044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расставив ноги </w:t>
      </w:r>
      <w:r w:rsidR="00903F82">
        <w:rPr>
          <w:rFonts w:ascii="Times New Roman" w:hAnsi="Times New Roman" w:cs="Times New Roman"/>
          <w:sz w:val="24"/>
          <w:szCs w:val="24"/>
        </w:rPr>
        <w:t>на ширине плеч, руки упёрты в бока. Туловище наклоняется вправо, в этот момент производится вдох. Затем туловище наклоняется влево - производится выдох. Повторяем упражнение 8 раз. Потом меняем направление наклона для вдоха и выдоха в противоположном направлении. Вдох</w:t>
      </w:r>
      <w:r w:rsidR="004044D9">
        <w:rPr>
          <w:rFonts w:ascii="Times New Roman" w:hAnsi="Times New Roman" w:cs="Times New Roman"/>
          <w:sz w:val="24"/>
          <w:szCs w:val="24"/>
        </w:rPr>
        <w:t xml:space="preserve"> -</w:t>
      </w:r>
      <w:r w:rsidR="00903F82">
        <w:rPr>
          <w:rFonts w:ascii="Times New Roman" w:hAnsi="Times New Roman" w:cs="Times New Roman"/>
          <w:sz w:val="24"/>
          <w:szCs w:val="24"/>
        </w:rPr>
        <w:t xml:space="preserve"> наклон влево, выдох </w:t>
      </w:r>
      <w:r w:rsidR="004044D9">
        <w:rPr>
          <w:rFonts w:ascii="Times New Roman" w:hAnsi="Times New Roman" w:cs="Times New Roman"/>
          <w:sz w:val="24"/>
          <w:szCs w:val="24"/>
        </w:rPr>
        <w:t>-</w:t>
      </w:r>
      <w:r w:rsidR="00903F82">
        <w:rPr>
          <w:rFonts w:ascii="Times New Roman" w:hAnsi="Times New Roman" w:cs="Times New Roman"/>
          <w:sz w:val="24"/>
          <w:szCs w:val="24"/>
        </w:rPr>
        <w:t xml:space="preserve"> наклон вправо. </w:t>
      </w:r>
    </w:p>
    <w:p w:rsidR="004044D9" w:rsidRDefault="00903F82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>6. Упражнение «Кофемолка»</w:t>
      </w:r>
      <w:r>
        <w:rPr>
          <w:rFonts w:ascii="Times New Roman" w:hAnsi="Times New Roman" w:cs="Times New Roman"/>
          <w:sz w:val="24"/>
          <w:szCs w:val="24"/>
        </w:rPr>
        <w:t xml:space="preserve"> - учащиеся держат руки на затылке, сцепив пальцы в замок, ноги на ширине плеч. Начинается вращательное движение тазом. Когда сустав идёт назад, производится вдох, когда продолжая движение по кругу, идёт вперёд, производится выдох. </w:t>
      </w:r>
      <w:r w:rsidR="00114276">
        <w:rPr>
          <w:rFonts w:ascii="Times New Roman" w:hAnsi="Times New Roman" w:cs="Times New Roman"/>
          <w:sz w:val="24"/>
          <w:szCs w:val="24"/>
        </w:rPr>
        <w:t>8 повторений в одном направлении, 8</w:t>
      </w:r>
      <w:r w:rsidR="004044D9">
        <w:rPr>
          <w:rFonts w:ascii="Times New Roman" w:hAnsi="Times New Roman" w:cs="Times New Roman"/>
          <w:sz w:val="24"/>
          <w:szCs w:val="24"/>
        </w:rPr>
        <w:t xml:space="preserve"> </w:t>
      </w:r>
      <w:r w:rsidR="00114276">
        <w:rPr>
          <w:rFonts w:ascii="Times New Roman" w:hAnsi="Times New Roman" w:cs="Times New Roman"/>
          <w:sz w:val="24"/>
          <w:szCs w:val="24"/>
        </w:rPr>
        <w:t xml:space="preserve">- в противоположном. </w:t>
      </w:r>
    </w:p>
    <w:p w:rsidR="004044D9" w:rsidRDefault="00114276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>7. Упражнение «Катание на шаре».</w:t>
      </w:r>
      <w:r>
        <w:rPr>
          <w:rFonts w:ascii="Times New Roman" w:hAnsi="Times New Roman" w:cs="Times New Roman"/>
          <w:sz w:val="24"/>
          <w:szCs w:val="24"/>
        </w:rPr>
        <w:t xml:space="preserve"> Студенты стоят,  наклонившись, держа руки на коленях. Ноги прямые, стопы параллельны и прижаты друг к другу. В этом положении производится вдох. Немного приседая, ученик отрывает пятки от пола и встаёт на носки. В этот момент происходит выдох. Упражнение повторяется 8 раз. Переход с пяток на носки и обратно вызывает ощущение катания на шаре. </w:t>
      </w:r>
    </w:p>
    <w:p w:rsidR="008234D5" w:rsidRDefault="00114276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44D9">
        <w:rPr>
          <w:rFonts w:ascii="Times New Roman" w:hAnsi="Times New Roman" w:cs="Times New Roman"/>
          <w:b/>
          <w:sz w:val="24"/>
          <w:szCs w:val="24"/>
        </w:rPr>
        <w:t>8. Упражнение «Колесница».</w:t>
      </w:r>
      <w:r>
        <w:rPr>
          <w:rFonts w:ascii="Times New Roman" w:hAnsi="Times New Roman" w:cs="Times New Roman"/>
          <w:sz w:val="24"/>
          <w:szCs w:val="24"/>
        </w:rPr>
        <w:t xml:space="preserve"> Студенты стоят на правой ноге, левую согнув в колене на весу, руки вытянуты вперёд и как бы сжимают во</w:t>
      </w:r>
      <w:r w:rsidR="006B621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жи </w:t>
      </w:r>
      <w:r w:rsidR="006B6213">
        <w:rPr>
          <w:rFonts w:ascii="Times New Roman" w:hAnsi="Times New Roman" w:cs="Times New Roman"/>
          <w:sz w:val="24"/>
          <w:szCs w:val="24"/>
        </w:rPr>
        <w:t>колесницы, запряжённой лошадьми. В этом положении производится вдох. Затем учащийся выпрямляет в воздухе ногу, как бы упирая её в переднюю часть колесницы, при этом руки прижимая к телу, как бы натягивая вожжи. В это время производится выдох. Во всех упражнениях  необходимо следить за тем, чтобы вдох осуществлялся носом при расслабленной челюсти, а выдох производился через сжатые губы, чтобы  было необходимое напряжение диафрагмы, Это напряжение тренирует дыхательные мышцы и приучает студентов к верному сценическому дыханию.</w:t>
      </w:r>
    </w:p>
    <w:p w:rsidR="00E71505" w:rsidRDefault="00E71505" w:rsidP="004044D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E39" w:rsidRDefault="00C275A9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A67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75A9">
        <w:rPr>
          <w:rFonts w:ascii="Times New Roman" w:hAnsi="Times New Roman" w:cs="Times New Roman"/>
          <w:b/>
          <w:sz w:val="24"/>
          <w:szCs w:val="24"/>
        </w:rPr>
        <w:t>Работа с голосом. Разминка грудного и головного резонаторов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4D9" w:rsidRDefault="00F94E39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1505">
        <w:rPr>
          <w:rFonts w:ascii="Times New Roman" w:hAnsi="Times New Roman" w:cs="Times New Roman"/>
          <w:b/>
          <w:sz w:val="24"/>
          <w:szCs w:val="24"/>
        </w:rPr>
        <w:t>1.</w:t>
      </w:r>
      <w:r w:rsidR="00E71505" w:rsidRPr="00E71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505">
        <w:rPr>
          <w:rFonts w:ascii="Times New Roman" w:hAnsi="Times New Roman" w:cs="Times New Roman"/>
          <w:b/>
          <w:sz w:val="24"/>
          <w:szCs w:val="24"/>
        </w:rPr>
        <w:t>Упражнение «Самолёт».</w:t>
      </w:r>
      <w:r>
        <w:rPr>
          <w:rFonts w:ascii="Times New Roman" w:hAnsi="Times New Roman" w:cs="Times New Roman"/>
          <w:sz w:val="24"/>
          <w:szCs w:val="24"/>
        </w:rPr>
        <w:t xml:space="preserve"> Студент представляет, что высоко в небе летит самолёт. Сопровождая его полёт движением руки, необходимо имитировать звук летящего самолёта при помощи звука «м-м-м». Пока самолёт высоко и далеко, то рука движется медленно, звук негромкий. Когда воображаемый самолёт исчезнет вдали, звук затихнет</w:t>
      </w:r>
      <w:r w:rsidR="00406E03">
        <w:rPr>
          <w:rFonts w:ascii="Times New Roman" w:hAnsi="Times New Roman" w:cs="Times New Roman"/>
          <w:sz w:val="24"/>
          <w:szCs w:val="24"/>
        </w:rPr>
        <w:t>. Следующий этап упражнения – «самолёт» летит ниже и ближе к наблюдателю Звук «м-м-м» активней, громче, движение руки, сопровождающей самолёт, быстрее. Третий этап упражнения – «самолёт»  совсем недалеко. Рука движется быстрее, звук « м-м-м» максимально громкий.</w:t>
      </w:r>
    </w:p>
    <w:p w:rsidR="00406E03" w:rsidRDefault="00406E03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1505">
        <w:rPr>
          <w:rFonts w:ascii="Times New Roman" w:hAnsi="Times New Roman" w:cs="Times New Roman"/>
          <w:b/>
          <w:sz w:val="24"/>
          <w:szCs w:val="24"/>
        </w:rPr>
        <w:t>2.</w:t>
      </w:r>
      <w:r w:rsidR="00E71505" w:rsidRPr="00E71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505">
        <w:rPr>
          <w:rFonts w:ascii="Times New Roman" w:hAnsi="Times New Roman" w:cs="Times New Roman"/>
          <w:b/>
          <w:sz w:val="24"/>
          <w:szCs w:val="24"/>
        </w:rPr>
        <w:t>Упражнение «Дирижёр».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вытягивает руку вперёд на уровне груди. Сейчас он будет дирижировать звуком «м-м-м», который будет воспроизводить ученик. Педагог даёт команду, и ученик начинает звучать по тону в середине своего диапазона. Когда преподаватель поднимает руку, ученик звучит выше, когда опускает –</w:t>
      </w:r>
      <w:r w:rsidR="00E56168">
        <w:rPr>
          <w:rFonts w:ascii="Times New Roman" w:hAnsi="Times New Roman" w:cs="Times New Roman"/>
          <w:sz w:val="24"/>
          <w:szCs w:val="24"/>
        </w:rPr>
        <w:t xml:space="preserve"> ниже. Когда рука ди</w:t>
      </w:r>
      <w:r>
        <w:rPr>
          <w:rFonts w:ascii="Times New Roman" w:hAnsi="Times New Roman" w:cs="Times New Roman"/>
          <w:sz w:val="24"/>
          <w:szCs w:val="24"/>
        </w:rPr>
        <w:t>рижёра поднимается высоко, исполнитель звучит</w:t>
      </w:r>
      <w:r w:rsidR="00E56168">
        <w:rPr>
          <w:rFonts w:ascii="Times New Roman" w:hAnsi="Times New Roman" w:cs="Times New Roman"/>
          <w:sz w:val="24"/>
          <w:szCs w:val="24"/>
        </w:rPr>
        <w:t xml:space="preserve">  головным резонатором, как бы опираясь на грудной, сохраняя напряжение в диафрагме.  Когда рука идёт вниз, звук становится ниже. Опора на диафрагму, которую поддерживает напряжённый пресс.</w:t>
      </w:r>
    </w:p>
    <w:p w:rsidR="00E56168" w:rsidRDefault="00E56168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1505">
        <w:rPr>
          <w:rFonts w:ascii="Times New Roman" w:hAnsi="Times New Roman" w:cs="Times New Roman"/>
          <w:b/>
          <w:sz w:val="24"/>
          <w:szCs w:val="24"/>
        </w:rPr>
        <w:t>3.</w:t>
      </w:r>
      <w:r w:rsidR="00E71505" w:rsidRPr="00E71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505">
        <w:rPr>
          <w:rFonts w:ascii="Times New Roman" w:hAnsi="Times New Roman" w:cs="Times New Roman"/>
          <w:b/>
          <w:sz w:val="24"/>
          <w:szCs w:val="24"/>
        </w:rPr>
        <w:t>Упражнение «Стон».</w:t>
      </w:r>
      <w:r>
        <w:rPr>
          <w:rFonts w:ascii="Times New Roman" w:hAnsi="Times New Roman" w:cs="Times New Roman"/>
          <w:sz w:val="24"/>
          <w:szCs w:val="24"/>
        </w:rPr>
        <w:t xml:space="preserve"> В этом упражнении мы переходим к воспроизведению открытого звука «а». Необходимо, чтобы он звучал максимально свободно. Только в этом случае высота звука будет  органично</w:t>
      </w:r>
      <w:r w:rsidR="00B91609">
        <w:rPr>
          <w:rFonts w:ascii="Times New Roman" w:hAnsi="Times New Roman" w:cs="Times New Roman"/>
          <w:sz w:val="24"/>
          <w:szCs w:val="24"/>
        </w:rPr>
        <w:t xml:space="preserve"> - биологически</w:t>
      </w:r>
      <w:r>
        <w:rPr>
          <w:rFonts w:ascii="Times New Roman" w:hAnsi="Times New Roman" w:cs="Times New Roman"/>
          <w:sz w:val="24"/>
          <w:szCs w:val="24"/>
        </w:rPr>
        <w:t xml:space="preserve"> связана с организмом </w:t>
      </w:r>
      <w:r w:rsidR="00B91609">
        <w:rPr>
          <w:rFonts w:ascii="Times New Roman" w:hAnsi="Times New Roman" w:cs="Times New Roman"/>
          <w:sz w:val="24"/>
          <w:szCs w:val="24"/>
        </w:rPr>
        <w:t xml:space="preserve">звучащего ученика. Можно сказать, что это настоящий его голос. Студент ложится на коврик, после чего последовательно максимально напрягает и расслабляет все группы мышц, начиная с пальцев ног и заканчивая лицевыми мышцами. Педагог контролирует процесс расслабления. Когда он убедится, что тело ученика максимально расслаблено, даёт ему команду из зоны солнечного сплетения издать еле слышный стон, практически без напряжения мышц – «а-а-а». Звук воспроизводится 2-3 раза. Затем в этом же тоне звук стона воспроизводится немного громче и сильнее 2-3 раза. Далее звук должен быть </w:t>
      </w:r>
      <w:r w:rsidR="00076B66">
        <w:rPr>
          <w:rFonts w:ascii="Times New Roman" w:hAnsi="Times New Roman" w:cs="Times New Roman"/>
          <w:sz w:val="24"/>
          <w:szCs w:val="24"/>
        </w:rPr>
        <w:t>воспроизведён с большими усилиями, достигая силы среднего бытового звучания. Этот звук мы будем считать настоящим своим звуком ученика. Он должен запомнить тон и ощущения от звучания, после чего должен будет привыкнуть к нему. Соединить гласный «а» с согласными звуками можно со слова «мама».</w:t>
      </w:r>
      <w:r w:rsidR="00341FCA">
        <w:rPr>
          <w:rFonts w:ascii="Times New Roman" w:hAnsi="Times New Roman" w:cs="Times New Roman"/>
          <w:sz w:val="24"/>
          <w:szCs w:val="24"/>
        </w:rPr>
        <w:t xml:space="preserve"> Это слово произносится легче всех.</w:t>
      </w:r>
      <w:r w:rsidR="00076B66">
        <w:rPr>
          <w:rFonts w:ascii="Times New Roman" w:hAnsi="Times New Roman" w:cs="Times New Roman"/>
          <w:sz w:val="24"/>
          <w:szCs w:val="24"/>
        </w:rPr>
        <w:t xml:space="preserve"> Домашнее задание: каждое утро, сразу после пробуждения восстанавливать в сознании условия звучания своего голоса, после чего уже можно начинать разговаривать, вступая в новый день. </w:t>
      </w:r>
    </w:p>
    <w:p w:rsidR="00E71505" w:rsidRDefault="00E71505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1FCA" w:rsidRDefault="00341FCA" w:rsidP="00404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75A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275A9">
        <w:rPr>
          <w:rFonts w:ascii="Times New Roman" w:hAnsi="Times New Roman" w:cs="Times New Roman"/>
          <w:b/>
          <w:sz w:val="24"/>
          <w:szCs w:val="24"/>
        </w:rPr>
        <w:t>. Дикционная разминка</w:t>
      </w:r>
      <w:r>
        <w:rPr>
          <w:rFonts w:ascii="Times New Roman" w:hAnsi="Times New Roman" w:cs="Times New Roman"/>
          <w:sz w:val="24"/>
          <w:szCs w:val="24"/>
        </w:rPr>
        <w:t>. В ней мы соединяем согласные и гласные звуки в единую речевую структуру  при помощи скороговорок – чистоговорок.  Наиболее универсальным способом проработки дикции можно считать упражнения, в которых соединяются сформированные  скороговорки со сложными  звуковыми конструкциями. Пример: « Маланья болтунья, врувл, вровл, молоко болтала, болтала, вравл, врэвл, выбалтывала</w:t>
      </w:r>
      <w:r w:rsidR="004E651F">
        <w:rPr>
          <w:rFonts w:ascii="Times New Roman" w:hAnsi="Times New Roman" w:cs="Times New Roman"/>
          <w:sz w:val="24"/>
          <w:szCs w:val="24"/>
        </w:rPr>
        <w:t>, выбалтывала, вривл, врывл, да не выболтола».  «На мели мы лениво налима ловили, птку, птко, птка, и меняли налима мы вам на линя, пткэ, птки, пткы, о любви не меня ли вы мило молили, птку, птко, птка, и в туманы лимана манили меня, пткэ, птки, пткы». Практически  у каждого учащегося есть свои «больные» согласные. Правильность их произношения мы отрабатываем в сочетаниях с гласными при помощи теннисного мяча. Существует линейка гласных: у, о, а, э, и, ы. На эту линейку мы как бы нанизываем согласные,  требующие отработки. Например</w:t>
      </w:r>
      <w:r w:rsidR="00234551">
        <w:rPr>
          <w:rFonts w:ascii="Times New Roman" w:hAnsi="Times New Roman" w:cs="Times New Roman"/>
          <w:sz w:val="24"/>
          <w:szCs w:val="24"/>
        </w:rPr>
        <w:t>:</w:t>
      </w:r>
      <w:r w:rsidR="004E651F">
        <w:rPr>
          <w:rFonts w:ascii="Times New Roman" w:hAnsi="Times New Roman" w:cs="Times New Roman"/>
          <w:sz w:val="24"/>
          <w:szCs w:val="24"/>
        </w:rPr>
        <w:t xml:space="preserve"> звук «с».  Упражнение проходит так: ученик кидает мяч в стену учебной аудитории и произносит на каждый бросок</w:t>
      </w:r>
      <w:r w:rsidR="00234551">
        <w:rPr>
          <w:rFonts w:ascii="Times New Roman" w:hAnsi="Times New Roman" w:cs="Times New Roman"/>
          <w:sz w:val="24"/>
          <w:szCs w:val="24"/>
        </w:rPr>
        <w:t xml:space="preserve"> дифтонг в очерёдности линейки гласных в сочетании со звуком «с» - су, со, са, сэ, си, сы. Упражнение проходит под контролем педагога, который корректирует произношение согласного звука, чтобы ученик привык к правильному звучанию.</w:t>
      </w:r>
    </w:p>
    <w:p w:rsidR="00C275A9" w:rsidRDefault="00234551" w:rsidP="00C27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проведя физическую и речевую разминки, мы можем приступать к работе над творческим воплощением стихо</w:t>
      </w:r>
      <w:r w:rsidR="00C275A9">
        <w:rPr>
          <w:rFonts w:ascii="Times New Roman" w:hAnsi="Times New Roman" w:cs="Times New Roman"/>
          <w:sz w:val="24"/>
          <w:szCs w:val="24"/>
        </w:rPr>
        <w:t>творений.</w:t>
      </w:r>
    </w:p>
    <w:p w:rsidR="00E71505" w:rsidRDefault="00E71505" w:rsidP="00C27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75A9" w:rsidRDefault="00C275A9" w:rsidP="00C275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15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1505">
        <w:rPr>
          <w:rFonts w:ascii="Times New Roman" w:hAnsi="Times New Roman" w:cs="Times New Roman"/>
          <w:b/>
          <w:sz w:val="24"/>
          <w:szCs w:val="24"/>
        </w:rPr>
        <w:t>. Работа над стихами в пространстве.</w:t>
      </w:r>
      <w:r>
        <w:rPr>
          <w:rFonts w:ascii="Times New Roman" w:hAnsi="Times New Roman" w:cs="Times New Roman"/>
          <w:sz w:val="24"/>
          <w:szCs w:val="24"/>
        </w:rPr>
        <w:t xml:space="preserve">  После индивидуального выбора произведени</w:t>
      </w:r>
      <w:r w:rsidR="00C550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C55082">
        <w:rPr>
          <w:rFonts w:ascii="Times New Roman" w:hAnsi="Times New Roman" w:cs="Times New Roman"/>
          <w:sz w:val="24"/>
          <w:szCs w:val="24"/>
        </w:rPr>
        <w:t xml:space="preserve">учащемуся необходимо </w:t>
      </w:r>
      <w:r>
        <w:rPr>
          <w:rFonts w:ascii="Times New Roman" w:hAnsi="Times New Roman" w:cs="Times New Roman"/>
          <w:sz w:val="24"/>
          <w:szCs w:val="24"/>
        </w:rPr>
        <w:t>найти такой набор физических движений</w:t>
      </w:r>
      <w:r w:rsidR="00C55082">
        <w:rPr>
          <w:rFonts w:ascii="Times New Roman" w:hAnsi="Times New Roman" w:cs="Times New Roman"/>
          <w:sz w:val="24"/>
          <w:szCs w:val="24"/>
        </w:rPr>
        <w:t xml:space="preserve"> и действий, который бы выявлял внутреннюю суть стихотворения в сочетании с его личностным</w:t>
      </w:r>
      <w:r w:rsidR="00E71505">
        <w:rPr>
          <w:rFonts w:ascii="Times New Roman" w:hAnsi="Times New Roman" w:cs="Times New Roman"/>
          <w:sz w:val="24"/>
          <w:szCs w:val="24"/>
        </w:rPr>
        <w:t xml:space="preserve"> восприятием материала. Например,</w:t>
      </w:r>
      <w:r w:rsidR="00C55082">
        <w:rPr>
          <w:rFonts w:ascii="Times New Roman" w:hAnsi="Times New Roman" w:cs="Times New Roman"/>
          <w:sz w:val="24"/>
          <w:szCs w:val="24"/>
        </w:rPr>
        <w:t xml:space="preserve"> возьмём стихотворение из американского фольклора в переводе А.</w:t>
      </w:r>
      <w:r w:rsidR="00E71505">
        <w:rPr>
          <w:rFonts w:ascii="Times New Roman" w:hAnsi="Times New Roman" w:cs="Times New Roman"/>
          <w:sz w:val="24"/>
          <w:szCs w:val="24"/>
        </w:rPr>
        <w:t xml:space="preserve"> </w:t>
      </w:r>
      <w:r w:rsidR="00C55082">
        <w:rPr>
          <w:rFonts w:ascii="Times New Roman" w:hAnsi="Times New Roman" w:cs="Times New Roman"/>
          <w:sz w:val="24"/>
          <w:szCs w:val="24"/>
        </w:rPr>
        <w:t xml:space="preserve">Семёнова. </w:t>
      </w:r>
    </w:p>
    <w:p w:rsidR="00C55082" w:rsidRDefault="00C55082" w:rsidP="00C55082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Однажды монету нашёл я в грязи</w:t>
      </w:r>
      <w:r w:rsidR="00E71505">
        <w:rPr>
          <w:rFonts w:ascii="Times New Roman" w:hAnsi="Times New Roman" w:cs="Times New Roman"/>
          <w:sz w:val="24"/>
          <w:szCs w:val="24"/>
        </w:rPr>
        <w:t xml:space="preserve"> (</w:t>
      </w:r>
      <w:r w:rsidR="00F7209B">
        <w:rPr>
          <w:rFonts w:ascii="Times New Roman" w:hAnsi="Times New Roman" w:cs="Times New Roman"/>
          <w:sz w:val="24"/>
          <w:szCs w:val="24"/>
        </w:rPr>
        <w:t>кувырок)</w:t>
      </w:r>
    </w:p>
    <w:p w:rsidR="00C55082" w:rsidRDefault="00C55082" w:rsidP="00C55082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 этой монетой пришёл в магазин</w:t>
      </w:r>
      <w:r w:rsidR="00E71505">
        <w:rPr>
          <w:rFonts w:ascii="Times New Roman" w:hAnsi="Times New Roman" w:cs="Times New Roman"/>
          <w:sz w:val="24"/>
          <w:szCs w:val="24"/>
        </w:rPr>
        <w:t xml:space="preserve"> (</w:t>
      </w:r>
      <w:r w:rsidR="00F7209B">
        <w:rPr>
          <w:rFonts w:ascii="Times New Roman" w:hAnsi="Times New Roman" w:cs="Times New Roman"/>
          <w:sz w:val="24"/>
          <w:szCs w:val="24"/>
        </w:rPr>
        <w:t>прыжки, как бы от радости на месте)</w:t>
      </w:r>
    </w:p>
    <w:p w:rsidR="00C55082" w:rsidRDefault="00C55082" w:rsidP="00C55082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взял себе сушку и бублик вдобавок</w:t>
      </w:r>
      <w:r w:rsidR="00E71505">
        <w:rPr>
          <w:rFonts w:ascii="Times New Roman" w:hAnsi="Times New Roman" w:cs="Times New Roman"/>
          <w:sz w:val="24"/>
          <w:szCs w:val="24"/>
        </w:rPr>
        <w:t xml:space="preserve"> (</w:t>
      </w:r>
      <w:r w:rsidR="00F7209B">
        <w:rPr>
          <w:rFonts w:ascii="Times New Roman" w:hAnsi="Times New Roman" w:cs="Times New Roman"/>
          <w:sz w:val="24"/>
          <w:szCs w:val="24"/>
        </w:rPr>
        <w:t>колесо вправо, потом влево)</w:t>
      </w:r>
    </w:p>
    <w:p w:rsidR="00C55082" w:rsidRDefault="00C55082" w:rsidP="00C55082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E71505">
        <w:rPr>
          <w:rFonts w:ascii="Times New Roman" w:hAnsi="Times New Roman" w:cs="Times New Roman"/>
          <w:sz w:val="24"/>
          <w:szCs w:val="24"/>
        </w:rPr>
        <w:t>деньги свои положил на прилавок (</w:t>
      </w:r>
      <w:r w:rsidR="00F7209B">
        <w:rPr>
          <w:rFonts w:ascii="Times New Roman" w:hAnsi="Times New Roman" w:cs="Times New Roman"/>
          <w:sz w:val="24"/>
          <w:szCs w:val="24"/>
        </w:rPr>
        <w:t>вытянуть руки вперёд, лёжа на животе, раскачиваясь вперёд-назад, как прес</w:t>
      </w:r>
      <w:r w:rsidR="00E71505">
        <w:rPr>
          <w:rFonts w:ascii="Times New Roman" w:hAnsi="Times New Roman" w:cs="Times New Roman"/>
          <w:sz w:val="24"/>
          <w:szCs w:val="24"/>
        </w:rPr>
        <w:t>с-</w:t>
      </w:r>
      <w:r w:rsidR="00F7209B">
        <w:rPr>
          <w:rFonts w:ascii="Times New Roman" w:hAnsi="Times New Roman" w:cs="Times New Roman"/>
          <w:sz w:val="24"/>
          <w:szCs w:val="24"/>
        </w:rPr>
        <w:t>папье)</w:t>
      </w:r>
      <w:r w:rsidR="00E71505">
        <w:rPr>
          <w:rFonts w:ascii="Times New Roman" w:hAnsi="Times New Roman" w:cs="Times New Roman"/>
          <w:sz w:val="24"/>
          <w:szCs w:val="24"/>
        </w:rPr>
        <w:t>.</w:t>
      </w:r>
    </w:p>
    <w:p w:rsidR="00C55082" w:rsidRDefault="00C55082" w:rsidP="00C55082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Взг</w:t>
      </w:r>
      <w:r w:rsidR="00E71505">
        <w:rPr>
          <w:rFonts w:ascii="Times New Roman" w:hAnsi="Times New Roman" w:cs="Times New Roman"/>
          <w:sz w:val="24"/>
          <w:szCs w:val="24"/>
        </w:rPr>
        <w:t>лянула на деньги мои продавщица (</w:t>
      </w:r>
      <w:r w:rsidR="00F7209B">
        <w:rPr>
          <w:rFonts w:ascii="Times New Roman" w:hAnsi="Times New Roman" w:cs="Times New Roman"/>
          <w:sz w:val="24"/>
          <w:szCs w:val="24"/>
        </w:rPr>
        <w:t>сесть на колени)</w:t>
      </w:r>
    </w:p>
    <w:p w:rsidR="00C55082" w:rsidRDefault="00C55082" w:rsidP="00C55082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Эй, мальчик, </w:t>
      </w:r>
      <w:r w:rsidR="00E71505">
        <w:rPr>
          <w:rFonts w:ascii="Times New Roman" w:hAnsi="Times New Roman" w:cs="Times New Roman"/>
          <w:sz w:val="24"/>
          <w:szCs w:val="24"/>
        </w:rPr>
        <w:t>монета твоя не годится (кувырок назад</w:t>
      </w:r>
      <w:r w:rsidR="00F7209B">
        <w:rPr>
          <w:rFonts w:ascii="Times New Roman" w:hAnsi="Times New Roman" w:cs="Times New Roman"/>
          <w:sz w:val="24"/>
          <w:szCs w:val="24"/>
        </w:rPr>
        <w:t>)</w:t>
      </w:r>
    </w:p>
    <w:p w:rsidR="00C55082" w:rsidRDefault="00C55082" w:rsidP="00C55082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Ты видишь – в монете большущая дырка</w:t>
      </w:r>
      <w:r w:rsidR="00E71505">
        <w:rPr>
          <w:rFonts w:ascii="Times New Roman" w:hAnsi="Times New Roman" w:cs="Times New Roman"/>
          <w:sz w:val="24"/>
          <w:szCs w:val="24"/>
        </w:rPr>
        <w:t>! (</w:t>
      </w:r>
      <w:r w:rsidR="00F7209B">
        <w:rPr>
          <w:rFonts w:ascii="Times New Roman" w:hAnsi="Times New Roman" w:cs="Times New Roman"/>
          <w:sz w:val="24"/>
          <w:szCs w:val="24"/>
        </w:rPr>
        <w:t>встать на ноги, выпад вперёд на правую ногу)</w:t>
      </w:r>
    </w:p>
    <w:p w:rsidR="00F7209B" w:rsidRDefault="00E71505" w:rsidP="00F7209B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Ах, тётенька-</w:t>
      </w:r>
      <w:r w:rsidR="00F37FDD">
        <w:rPr>
          <w:rFonts w:ascii="Times New Roman" w:hAnsi="Times New Roman" w:cs="Times New Roman"/>
          <w:sz w:val="24"/>
          <w:szCs w:val="24"/>
        </w:rPr>
        <w:t>тётенька, это придирка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09B">
        <w:rPr>
          <w:rFonts w:ascii="Times New Roman" w:hAnsi="Times New Roman" w:cs="Times New Roman"/>
          <w:sz w:val="24"/>
          <w:szCs w:val="24"/>
        </w:rPr>
        <w:t>(</w:t>
      </w:r>
      <w:r w:rsidR="00F37FDD">
        <w:rPr>
          <w:rFonts w:ascii="Times New Roman" w:hAnsi="Times New Roman" w:cs="Times New Roman"/>
          <w:sz w:val="24"/>
          <w:szCs w:val="24"/>
        </w:rPr>
        <w:t>руки в боки несколько приседаний)</w:t>
      </w:r>
    </w:p>
    <w:p w:rsidR="00F7209B" w:rsidRDefault="00F7209B" w:rsidP="00F7209B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</w:t>
      </w:r>
      <w:r w:rsidR="00E71505">
        <w:rPr>
          <w:rFonts w:ascii="Times New Roman" w:hAnsi="Times New Roman" w:cs="Times New Roman"/>
          <w:sz w:val="24"/>
          <w:szCs w:val="24"/>
        </w:rPr>
        <w:t xml:space="preserve"> в сушке и в бублике тоже дырка (</w:t>
      </w:r>
      <w:r w:rsidR="00F37FDD">
        <w:rPr>
          <w:rFonts w:ascii="Times New Roman" w:hAnsi="Times New Roman" w:cs="Times New Roman"/>
          <w:sz w:val="24"/>
          <w:szCs w:val="24"/>
        </w:rPr>
        <w:t>подпрыгнуть и сделать кувырок впер</w:t>
      </w:r>
      <w:r w:rsidR="00E71505">
        <w:rPr>
          <w:rFonts w:ascii="Times New Roman" w:hAnsi="Times New Roman" w:cs="Times New Roman"/>
          <w:sz w:val="24"/>
          <w:szCs w:val="24"/>
        </w:rPr>
        <w:t>е</w:t>
      </w:r>
      <w:r w:rsidR="00F37FDD">
        <w:rPr>
          <w:rFonts w:ascii="Times New Roman" w:hAnsi="Times New Roman" w:cs="Times New Roman"/>
          <w:sz w:val="24"/>
          <w:szCs w:val="24"/>
        </w:rPr>
        <w:t>д)</w:t>
      </w:r>
      <w:r w:rsidR="00E71505">
        <w:rPr>
          <w:rFonts w:ascii="Times New Roman" w:hAnsi="Times New Roman" w:cs="Times New Roman"/>
          <w:sz w:val="24"/>
          <w:szCs w:val="24"/>
        </w:rPr>
        <w:t>.</w:t>
      </w:r>
    </w:p>
    <w:p w:rsidR="00F37FDD" w:rsidRDefault="00F37FDD" w:rsidP="00E71505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Б.</w:t>
      </w:r>
      <w:r w:rsidR="00E71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Окуджавы</w:t>
      </w:r>
      <w:r w:rsidR="00E71505">
        <w:rPr>
          <w:rFonts w:ascii="Times New Roman" w:hAnsi="Times New Roman" w:cs="Times New Roman"/>
          <w:sz w:val="24"/>
          <w:szCs w:val="24"/>
        </w:rPr>
        <w:t>:</w:t>
      </w:r>
    </w:p>
    <w:p w:rsidR="00E71505" w:rsidRDefault="00E71505" w:rsidP="00E71505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Звёзды сыплются в густую траву,</w:t>
      </w:r>
    </w:p>
    <w:p w:rsidR="00E71505" w:rsidRDefault="00E71505" w:rsidP="00E71505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в деревне Лазоревке живу,</w:t>
      </w:r>
    </w:p>
    <w:p w:rsidR="00E71505" w:rsidRDefault="00E71505" w:rsidP="00E71505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налево от ворот любых</w:t>
      </w:r>
    </w:p>
    <w:p w:rsidR="00E71505" w:rsidRDefault="00E71505" w:rsidP="00E71505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Километры лесов голубых,</w:t>
      </w:r>
    </w:p>
    <w:p w:rsidR="00E71505" w:rsidRDefault="00E71505" w:rsidP="00E71505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направо от любых ворот</w:t>
      </w:r>
    </w:p>
    <w:p w:rsidR="00E71505" w:rsidRDefault="00E71505" w:rsidP="00E71505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Волчих вотчин невпроворот.</w:t>
      </w:r>
    </w:p>
    <w:p w:rsidR="00E71505" w:rsidRPr="00C275A9" w:rsidRDefault="00E71505" w:rsidP="00E71505">
      <w:pPr>
        <w:pStyle w:val="a5"/>
        <w:tabs>
          <w:tab w:val="left" w:pos="1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стихотворение решено в пространстве и движении так: исполнитель выходит с голубым воздушным шариком, как бы олицетворяющем лёгкость и радость бытия героя. Потом начинает читать стихи, подбрасывая шарик руками, не давая ему упасть. Лёгкость и радость стихотворения поддерживаются лёгкими движениями, подбрасываемого  шарика. Таким образом,  также можно бороться и с твёрдой атакой ученика, если таковая присутствует в его речи. Каждое стихотворение требует индивидуального подхода в зависимости от личности исполнителя, его индивидуальных психофизических особенностей и речевых возможностей. Главной задачей учащегося является создание художественного образа на основе выбранного стихотворения. В творческой работе должна быть видна личность исполнителя.</w:t>
      </w:r>
    </w:p>
    <w:p w:rsidR="006018F8" w:rsidRPr="00E71505" w:rsidRDefault="00E71505" w:rsidP="00E71505">
      <w:pPr>
        <w:autoSpaceDE w:val="0"/>
        <w:autoSpaceDN w:val="0"/>
        <w:adjustRightInd w:val="0"/>
        <w:spacing w:after="0" w:line="240" w:lineRule="auto"/>
        <w:ind w:left="58" w:right="1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631029" w:rsidRPr="00430CAA" w:rsidRDefault="005B522E" w:rsidP="008B5C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30CAA">
        <w:rPr>
          <w:rFonts w:ascii="Times New Roman" w:hAnsi="Times New Roman" w:cs="Times New Roman"/>
          <w:b/>
          <w:sz w:val="24"/>
          <w:szCs w:val="24"/>
          <w:lang w:val="fr-CA"/>
        </w:rPr>
        <w:t>V</w:t>
      </w:r>
      <w:r w:rsidR="00E715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0CAA">
        <w:rPr>
          <w:rFonts w:ascii="Times New Roman" w:hAnsi="Times New Roman" w:cs="Times New Roman"/>
          <w:b/>
          <w:sz w:val="24"/>
          <w:szCs w:val="24"/>
        </w:rPr>
        <w:t>. Рефлексия</w:t>
      </w:r>
      <w:r w:rsidR="000B5D92" w:rsidRPr="00430CAA">
        <w:rPr>
          <w:rFonts w:ascii="Times New Roman" w:hAnsi="Times New Roman" w:cs="Times New Roman"/>
          <w:b/>
          <w:sz w:val="24"/>
          <w:szCs w:val="24"/>
        </w:rPr>
        <w:t>.</w:t>
      </w:r>
    </w:p>
    <w:p w:rsidR="008B5CD1" w:rsidRDefault="008B5CD1" w:rsidP="008B5C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Создание условий для самоконтроля, самооценки студентов</w:t>
      </w:r>
      <w:r w:rsidR="00E7150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саморегулирования</w:t>
      </w:r>
      <w:r w:rsidRPr="008B5CD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</w:t>
      </w:r>
      <w:r w:rsidR="00E7150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возможности 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осмыслени</w:t>
      </w:r>
      <w:r w:rsidR="00E7150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событий, проблем</w:t>
      </w:r>
      <w:r w:rsidR="00E7150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Определение дальнейших путей 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работы</w:t>
      </w:r>
      <w:r w:rsidRPr="008B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="00E71505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>творческой природой с помощью</w:t>
      </w:r>
      <w:r w:rsidR="00E71505">
        <w:rPr>
          <w:rFonts w:ascii="Times New Roman" w:hAnsi="Times New Roman" w:cs="Times New Roman"/>
          <w:sz w:val="24"/>
          <w:szCs w:val="24"/>
        </w:rPr>
        <w:t xml:space="preserve"> речевых выразительных средств.</w:t>
      </w:r>
    </w:p>
    <w:p w:rsidR="008B5CD1" w:rsidRDefault="008B5CD1" w:rsidP="008B5CD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B5D92" w:rsidRPr="00430CAA" w:rsidRDefault="00631029" w:rsidP="008B5CD1">
      <w:pPr>
        <w:pStyle w:val="a5"/>
        <w:rPr>
          <w:rFonts w:ascii="Times New Roman" w:hAnsi="Times New Roman" w:cs="Times New Roman"/>
          <w:sz w:val="24"/>
          <w:szCs w:val="24"/>
        </w:rPr>
      </w:pPr>
      <w:r w:rsidRPr="00430CAA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430CAA">
        <w:rPr>
          <w:rFonts w:ascii="Times New Roman" w:hAnsi="Times New Roman" w:cs="Times New Roman"/>
          <w:sz w:val="24"/>
          <w:szCs w:val="24"/>
        </w:rPr>
        <w:t>индивидуальное закрепление упражнений</w:t>
      </w:r>
      <w:r w:rsidR="008B5CD1">
        <w:rPr>
          <w:rFonts w:ascii="Times New Roman" w:hAnsi="Times New Roman" w:cs="Times New Roman"/>
          <w:sz w:val="24"/>
          <w:szCs w:val="24"/>
        </w:rPr>
        <w:t>.</w:t>
      </w:r>
    </w:p>
    <w:p w:rsidR="00631029" w:rsidRPr="00430CAA" w:rsidRDefault="00631029" w:rsidP="008B5C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B5D92" w:rsidRPr="00430CAA" w:rsidRDefault="00430CAA" w:rsidP="008B5C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ИСПОЛЬЗОВАННАЯ </w:t>
      </w:r>
      <w:r w:rsidR="000B5D92" w:rsidRPr="00430CA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="00E715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5D92" w:rsidRPr="00E71505" w:rsidRDefault="00E71505" w:rsidP="008B5C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B5D92" w:rsidRPr="00430C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Васильев Ю.А. Сценическая речь, вариации для тренинга – СПб, изд-во РГИСИ, 2012.</w:t>
      </w:r>
    </w:p>
    <w:p w:rsidR="000B5D92" w:rsidRPr="00430CAA" w:rsidRDefault="000B5D92" w:rsidP="008B5CD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30CAA">
        <w:rPr>
          <w:rFonts w:ascii="Times New Roman" w:eastAsia="Times New Roman" w:hAnsi="Times New Roman" w:cs="Times New Roman"/>
          <w:sz w:val="24"/>
          <w:szCs w:val="24"/>
        </w:rPr>
        <w:t>2. Демидов Н.В. Искусство жить</w:t>
      </w:r>
      <w:r w:rsidR="00E71505">
        <w:rPr>
          <w:rFonts w:ascii="Times New Roman" w:eastAsia="Times New Roman" w:hAnsi="Times New Roman" w:cs="Times New Roman"/>
          <w:sz w:val="24"/>
          <w:szCs w:val="24"/>
        </w:rPr>
        <w:t xml:space="preserve"> на сцене. -  М., 1961. </w:t>
      </w:r>
    </w:p>
    <w:sectPr w:rsidR="000B5D92" w:rsidRPr="00430CAA" w:rsidSect="00A074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4B" w:rsidRDefault="000E454B" w:rsidP="00430CAA">
      <w:pPr>
        <w:spacing w:after="0" w:line="240" w:lineRule="auto"/>
      </w:pPr>
      <w:r>
        <w:separator/>
      </w:r>
    </w:p>
  </w:endnote>
  <w:endnote w:type="continuationSeparator" w:id="0">
    <w:p w:rsidR="000E454B" w:rsidRDefault="000E454B" w:rsidP="0043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4659641"/>
    </w:sdtPr>
    <w:sdtEndPr/>
    <w:sdtContent>
      <w:p w:rsidR="00F7209B" w:rsidRDefault="000E45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209B" w:rsidRDefault="00F720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4B" w:rsidRDefault="000E454B" w:rsidP="00430CAA">
      <w:pPr>
        <w:spacing w:after="0" w:line="240" w:lineRule="auto"/>
      </w:pPr>
      <w:r>
        <w:separator/>
      </w:r>
    </w:p>
  </w:footnote>
  <w:footnote w:type="continuationSeparator" w:id="0">
    <w:p w:rsidR="000E454B" w:rsidRDefault="000E454B" w:rsidP="0043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C69"/>
    <w:multiLevelType w:val="hybridMultilevel"/>
    <w:tmpl w:val="44A8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423A"/>
    <w:multiLevelType w:val="multilevel"/>
    <w:tmpl w:val="C332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20336"/>
    <w:multiLevelType w:val="hybridMultilevel"/>
    <w:tmpl w:val="D2EC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4D00"/>
    <w:multiLevelType w:val="hybridMultilevel"/>
    <w:tmpl w:val="7D1069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5768C5"/>
    <w:multiLevelType w:val="hybridMultilevel"/>
    <w:tmpl w:val="576AEA54"/>
    <w:lvl w:ilvl="0" w:tplc="92A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A09E8"/>
    <w:multiLevelType w:val="hybridMultilevel"/>
    <w:tmpl w:val="38F21726"/>
    <w:lvl w:ilvl="0" w:tplc="F8A0A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416A1"/>
    <w:multiLevelType w:val="hybridMultilevel"/>
    <w:tmpl w:val="0A5E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54"/>
    <w:rsid w:val="00000228"/>
    <w:rsid w:val="00000F65"/>
    <w:rsid w:val="00003D30"/>
    <w:rsid w:val="000103E4"/>
    <w:rsid w:val="00015B8D"/>
    <w:rsid w:val="0002445D"/>
    <w:rsid w:val="00032067"/>
    <w:rsid w:val="000769FD"/>
    <w:rsid w:val="00076B66"/>
    <w:rsid w:val="00087D29"/>
    <w:rsid w:val="000B5D92"/>
    <w:rsid w:val="000E1AE1"/>
    <w:rsid w:val="000E454B"/>
    <w:rsid w:val="00114276"/>
    <w:rsid w:val="0012781E"/>
    <w:rsid w:val="001525B4"/>
    <w:rsid w:val="00164585"/>
    <w:rsid w:val="00170722"/>
    <w:rsid w:val="00173F88"/>
    <w:rsid w:val="00234551"/>
    <w:rsid w:val="00242A55"/>
    <w:rsid w:val="00257E61"/>
    <w:rsid w:val="002762CF"/>
    <w:rsid w:val="00290A2F"/>
    <w:rsid w:val="00295331"/>
    <w:rsid w:val="00297D40"/>
    <w:rsid w:val="002A5BE8"/>
    <w:rsid w:val="002D3ADA"/>
    <w:rsid w:val="00321C73"/>
    <w:rsid w:val="00341FCA"/>
    <w:rsid w:val="00360624"/>
    <w:rsid w:val="004044D9"/>
    <w:rsid w:val="00406E03"/>
    <w:rsid w:val="00430CAA"/>
    <w:rsid w:val="004621BC"/>
    <w:rsid w:val="00466D6E"/>
    <w:rsid w:val="004B3F59"/>
    <w:rsid w:val="004E651F"/>
    <w:rsid w:val="00524BF0"/>
    <w:rsid w:val="005B522E"/>
    <w:rsid w:val="005C3236"/>
    <w:rsid w:val="006018F8"/>
    <w:rsid w:val="00617445"/>
    <w:rsid w:val="00631029"/>
    <w:rsid w:val="006428B0"/>
    <w:rsid w:val="006A6712"/>
    <w:rsid w:val="006B6213"/>
    <w:rsid w:val="006C4A3A"/>
    <w:rsid w:val="006C5167"/>
    <w:rsid w:val="006D01AD"/>
    <w:rsid w:val="006D5822"/>
    <w:rsid w:val="006D745A"/>
    <w:rsid w:val="00743A54"/>
    <w:rsid w:val="00756CA3"/>
    <w:rsid w:val="007A78F1"/>
    <w:rsid w:val="007B222B"/>
    <w:rsid w:val="007C5E6D"/>
    <w:rsid w:val="008234D5"/>
    <w:rsid w:val="00882E1B"/>
    <w:rsid w:val="008A030A"/>
    <w:rsid w:val="008A6AA2"/>
    <w:rsid w:val="008B1715"/>
    <w:rsid w:val="008B5CD1"/>
    <w:rsid w:val="008E486A"/>
    <w:rsid w:val="008E7FE1"/>
    <w:rsid w:val="008F29C9"/>
    <w:rsid w:val="00903F82"/>
    <w:rsid w:val="0090544B"/>
    <w:rsid w:val="009B4081"/>
    <w:rsid w:val="009E6232"/>
    <w:rsid w:val="00A05B4B"/>
    <w:rsid w:val="00A074BD"/>
    <w:rsid w:val="00A74E2E"/>
    <w:rsid w:val="00AF402B"/>
    <w:rsid w:val="00B36336"/>
    <w:rsid w:val="00B36C08"/>
    <w:rsid w:val="00B63A89"/>
    <w:rsid w:val="00B91609"/>
    <w:rsid w:val="00BB266E"/>
    <w:rsid w:val="00C275A9"/>
    <w:rsid w:val="00C44C52"/>
    <w:rsid w:val="00C55082"/>
    <w:rsid w:val="00C57069"/>
    <w:rsid w:val="00CA5AFF"/>
    <w:rsid w:val="00CA6734"/>
    <w:rsid w:val="00CA7D3D"/>
    <w:rsid w:val="00CF0B32"/>
    <w:rsid w:val="00D65C4D"/>
    <w:rsid w:val="00DF0A09"/>
    <w:rsid w:val="00DF572B"/>
    <w:rsid w:val="00DF7680"/>
    <w:rsid w:val="00E56168"/>
    <w:rsid w:val="00E62C56"/>
    <w:rsid w:val="00E71505"/>
    <w:rsid w:val="00EF0526"/>
    <w:rsid w:val="00F27275"/>
    <w:rsid w:val="00F37FDD"/>
    <w:rsid w:val="00F563AA"/>
    <w:rsid w:val="00F7209B"/>
    <w:rsid w:val="00F768A8"/>
    <w:rsid w:val="00F91EE8"/>
    <w:rsid w:val="00F94E39"/>
    <w:rsid w:val="00FA142C"/>
    <w:rsid w:val="00FE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FB895-AB22-4384-8A05-28035E7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5C4D"/>
    <w:pPr>
      <w:ind w:left="720"/>
      <w:contextualSpacing/>
    </w:pPr>
  </w:style>
  <w:style w:type="paragraph" w:styleId="a5">
    <w:name w:val="No Spacing"/>
    <w:uiPriority w:val="1"/>
    <w:qFormat/>
    <w:rsid w:val="006D01A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3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0CAA"/>
  </w:style>
  <w:style w:type="paragraph" w:styleId="a8">
    <w:name w:val="footer"/>
    <w:basedOn w:val="a"/>
    <w:link w:val="a9"/>
    <w:uiPriority w:val="99"/>
    <w:unhideWhenUsed/>
    <w:rsid w:val="0043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CAA"/>
  </w:style>
  <w:style w:type="paragraph" w:styleId="aa">
    <w:name w:val="Balloon Text"/>
    <w:basedOn w:val="a"/>
    <w:link w:val="ab"/>
    <w:uiPriority w:val="99"/>
    <w:semiHidden/>
    <w:unhideWhenUsed/>
    <w:rsid w:val="008B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9E91-C88E-4B22-A9E1-1C721FA6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</cp:revision>
  <cp:lastPrinted>2019-11-26T04:37:00Z</cp:lastPrinted>
  <dcterms:created xsi:type="dcterms:W3CDTF">2023-02-05T06:51:00Z</dcterms:created>
  <dcterms:modified xsi:type="dcterms:W3CDTF">2023-03-13T06:06:00Z</dcterms:modified>
</cp:coreProperties>
</file>