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079A" w14:textId="77777777" w:rsidR="00A84A47" w:rsidRPr="00A84A47" w:rsidRDefault="00A84A47" w:rsidP="00A84A47">
      <w:pPr>
        <w:spacing w:after="200" w:line="276" w:lineRule="auto"/>
        <w:jc w:val="center"/>
        <w:rPr>
          <w:rFonts w:ascii="Helvetica" w:eastAsia="Calibri" w:hAnsi="Helvetica" w:cs="Calibri"/>
          <w:b/>
          <w:bCs/>
          <w:sz w:val="32"/>
          <w:szCs w:val="32"/>
        </w:rPr>
      </w:pPr>
      <w:r w:rsidRPr="00A84A47">
        <w:rPr>
          <w:rFonts w:ascii="Helvetica" w:eastAsia="Calibri" w:hAnsi="Helvetica" w:cs="Calibri"/>
          <w:b/>
          <w:bCs/>
          <w:sz w:val="32"/>
          <w:szCs w:val="32"/>
        </w:rPr>
        <w:t>Как работать над прозаическим материалом?</w:t>
      </w:r>
    </w:p>
    <w:p w14:paraId="0B0D709E" w14:textId="77777777" w:rsidR="00A84A47" w:rsidRDefault="00A84A47" w:rsidP="00A84A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 xml:space="preserve">Вспомни, каких авторов вы изучали в школе, и чье творчество тебя наиболее эмоционально затронуло. </w:t>
      </w:r>
    </w:p>
    <w:p w14:paraId="080BB5AA" w14:textId="77777777" w:rsidR="00A84A47" w:rsidRDefault="00A84A47" w:rsidP="00A84A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 xml:space="preserve">Возьми листок бумаги и напиши для себя в столбик этих авторов и их произведения. </w:t>
      </w:r>
    </w:p>
    <w:p w14:paraId="2594FCF7" w14:textId="77777777" w:rsidR="00A84A47" w:rsidRDefault="00A84A47" w:rsidP="00A84A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 xml:space="preserve">Вспомни в каждом произведении те места, которые тебе очень понравились, вызвали в воображении яркие образы и эмоционально воздействовали. </w:t>
      </w:r>
    </w:p>
    <w:p w14:paraId="6214B142" w14:textId="77777777" w:rsidR="00A84A47" w:rsidRDefault="00A84A47" w:rsidP="00A84A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 xml:space="preserve">Перечитай эти произведения и отбери два или три наиболее понравившихся отрывка или рассказа. </w:t>
      </w:r>
    </w:p>
    <w:p w14:paraId="2EF4F139" w14:textId="19D8280B" w:rsidR="00A84A47" w:rsidRDefault="00A84A47" w:rsidP="00A84A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Helvetica" w:eastAsia="Calibri" w:hAnsi="Helvetica" w:cs="Calibri"/>
          <w:sz w:val="28"/>
          <w:szCs w:val="28"/>
        </w:rPr>
      </w:pPr>
      <w:r>
        <w:rPr>
          <w:rFonts w:ascii="Helvetica" w:eastAsia="Calibri" w:hAnsi="Helvetica" w:cs="Calibri"/>
          <w:sz w:val="28"/>
          <w:szCs w:val="28"/>
        </w:rPr>
        <w:t>Прозаический отрывок для поступления должен быть не более двух минут</w:t>
      </w:r>
      <w:r w:rsidRPr="00A84A47">
        <w:rPr>
          <w:rFonts w:ascii="Helvetica" w:eastAsia="Calibri" w:hAnsi="Helvetica" w:cs="Calibri"/>
          <w:sz w:val="28"/>
          <w:szCs w:val="28"/>
        </w:rPr>
        <w:t xml:space="preserve">. </w:t>
      </w:r>
    </w:p>
    <w:p w14:paraId="1F039BCE" w14:textId="687CF2C5" w:rsidR="00A84A47" w:rsidRDefault="00A84A47" w:rsidP="00A84A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 xml:space="preserve">Лучше всего выбирай материал из классических произведений. Ведь они отбираются временем. </w:t>
      </w:r>
    </w:p>
    <w:p w14:paraId="1AFFE537" w14:textId="77777777" w:rsidR="00A84A47" w:rsidRDefault="00A84A47" w:rsidP="00A84A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Отобрав материал, выучи его наизусть. Но просто выучить недостаточно. Надо, когда учишь очень ярко нафантазировать в своем воображении и героев, которые действуют, и место, где это происходит, так, как будто они самые дорогие и близкие.</w:t>
      </w:r>
    </w:p>
    <w:p w14:paraId="678D8ED0" w14:textId="1C7A4D9B" w:rsidR="00A84A47" w:rsidRPr="00A84A47" w:rsidRDefault="00A84A47" w:rsidP="00A84A4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 xml:space="preserve">Ни в коем случае не репетировать и не читать с " холодным носом", равнодушно. Вырабатывай свое отношение ко всему происходящему и ко всем героям истории: что отстаиваешь, против чего протестуешь? </w:t>
      </w:r>
    </w:p>
    <w:p w14:paraId="562CE43F" w14:textId="77777777" w:rsidR="00FD02A8" w:rsidRPr="00A84A47" w:rsidRDefault="00FD02A8" w:rsidP="00A84A47">
      <w:pPr>
        <w:pBdr>
          <w:bottom w:val="single" w:sz="6" w:space="1" w:color="auto"/>
        </w:pBdr>
        <w:spacing w:after="0" w:line="240" w:lineRule="auto"/>
        <w:jc w:val="both"/>
        <w:rPr>
          <w:rFonts w:ascii="Helvetica" w:eastAsia="Calibri" w:hAnsi="Helvetica" w:cs="Calibri"/>
          <w:sz w:val="28"/>
          <w:szCs w:val="28"/>
        </w:rPr>
      </w:pPr>
    </w:p>
    <w:p w14:paraId="766E7C1F" w14:textId="77777777" w:rsidR="00443622" w:rsidRDefault="00443622" w:rsidP="00A84A47">
      <w:pPr>
        <w:spacing w:after="0" w:line="240" w:lineRule="auto"/>
        <w:jc w:val="center"/>
        <w:rPr>
          <w:rFonts w:ascii="Helvetica" w:eastAsia="Calibri" w:hAnsi="Helvetica" w:cs="Calibri"/>
          <w:b/>
          <w:sz w:val="28"/>
          <w:szCs w:val="28"/>
        </w:rPr>
      </w:pPr>
    </w:p>
    <w:p w14:paraId="133D2373" w14:textId="76E55F49" w:rsidR="00FD02A8" w:rsidRPr="00443622" w:rsidRDefault="00A8040F" w:rsidP="00A84A47">
      <w:pPr>
        <w:spacing w:after="0"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  <w:r w:rsidRPr="00443622">
        <w:rPr>
          <w:rFonts w:ascii="Helvetica" w:eastAsia="Calibri" w:hAnsi="Helvetica" w:cs="Calibri"/>
          <w:b/>
          <w:sz w:val="32"/>
          <w:szCs w:val="32"/>
        </w:rPr>
        <w:t>Пример</w:t>
      </w:r>
      <w:r w:rsidR="00443622">
        <w:rPr>
          <w:rFonts w:ascii="Helvetica" w:eastAsia="Calibri" w:hAnsi="Helvetica" w:cs="Calibri"/>
          <w:b/>
          <w:sz w:val="32"/>
          <w:szCs w:val="32"/>
        </w:rPr>
        <w:t>ы</w:t>
      </w:r>
      <w:r w:rsidRPr="00443622">
        <w:rPr>
          <w:rFonts w:ascii="Helvetica" w:eastAsia="Calibri" w:hAnsi="Helvetica" w:cs="Calibri"/>
          <w:b/>
          <w:sz w:val="32"/>
          <w:szCs w:val="32"/>
        </w:rPr>
        <w:t xml:space="preserve"> прозаическ</w:t>
      </w:r>
      <w:r w:rsidR="006B62C9">
        <w:rPr>
          <w:rFonts w:ascii="Helvetica" w:eastAsia="Calibri" w:hAnsi="Helvetica" w:cs="Calibri"/>
          <w:b/>
          <w:sz w:val="32"/>
          <w:szCs w:val="32"/>
        </w:rPr>
        <w:t>их</w:t>
      </w:r>
      <w:r w:rsidRPr="00443622">
        <w:rPr>
          <w:rFonts w:ascii="Helvetica" w:eastAsia="Calibri" w:hAnsi="Helvetica" w:cs="Calibri"/>
          <w:b/>
          <w:sz w:val="32"/>
          <w:szCs w:val="32"/>
        </w:rPr>
        <w:t xml:space="preserve"> отрывк</w:t>
      </w:r>
      <w:r w:rsidR="006B62C9">
        <w:rPr>
          <w:rFonts w:ascii="Helvetica" w:eastAsia="Calibri" w:hAnsi="Helvetica" w:cs="Calibri"/>
          <w:b/>
          <w:sz w:val="32"/>
          <w:szCs w:val="32"/>
        </w:rPr>
        <w:t>ов</w:t>
      </w:r>
      <w:r w:rsidRPr="00443622">
        <w:rPr>
          <w:rFonts w:ascii="Helvetica" w:eastAsia="Calibri" w:hAnsi="Helvetica" w:cs="Calibri"/>
          <w:b/>
          <w:sz w:val="32"/>
          <w:szCs w:val="32"/>
        </w:rPr>
        <w:t xml:space="preserve"> для абитуриентов</w:t>
      </w:r>
    </w:p>
    <w:p w14:paraId="5FAF2A4F" w14:textId="77777777" w:rsidR="00443622" w:rsidRDefault="00443622" w:rsidP="00A84A47">
      <w:pPr>
        <w:spacing w:after="0"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</w:p>
    <w:p w14:paraId="2B85AF19" w14:textId="1FD23E5D" w:rsidR="00FD02A8" w:rsidRPr="00443622" w:rsidRDefault="00A8040F" w:rsidP="00A84A47">
      <w:pPr>
        <w:spacing w:after="0"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  <w:r w:rsidRPr="00443622">
        <w:rPr>
          <w:rFonts w:ascii="Helvetica" w:eastAsia="Calibri" w:hAnsi="Helvetica" w:cs="Calibri"/>
          <w:b/>
          <w:sz w:val="32"/>
          <w:szCs w:val="32"/>
        </w:rPr>
        <w:t>Антон Чехов</w:t>
      </w:r>
    </w:p>
    <w:p w14:paraId="429B0E06" w14:textId="2DD31583" w:rsidR="00FD02A8" w:rsidRPr="00443622" w:rsidRDefault="00A8040F" w:rsidP="00A84A47">
      <w:pPr>
        <w:spacing w:after="0"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  <w:r w:rsidRPr="00443622">
        <w:rPr>
          <w:rFonts w:ascii="Helvetica" w:eastAsia="Calibri" w:hAnsi="Helvetica" w:cs="Calibri"/>
          <w:b/>
          <w:sz w:val="32"/>
          <w:szCs w:val="32"/>
        </w:rPr>
        <w:t>"Каштанка"</w:t>
      </w:r>
    </w:p>
    <w:p w14:paraId="5175E202" w14:textId="466423DE" w:rsidR="00FD02A8" w:rsidRPr="006B62C9" w:rsidRDefault="00A8040F" w:rsidP="00A84A47">
      <w:pPr>
        <w:spacing w:after="0" w:line="240" w:lineRule="auto"/>
        <w:jc w:val="both"/>
        <w:rPr>
          <w:rFonts w:ascii="Helvetica" w:eastAsia="Calibri" w:hAnsi="Helvetica" w:cs="Calibri"/>
          <w:b/>
          <w:i/>
          <w:iCs/>
          <w:sz w:val="24"/>
          <w:szCs w:val="24"/>
        </w:rPr>
      </w:pPr>
      <w:r w:rsidRPr="006B62C9">
        <w:rPr>
          <w:rFonts w:ascii="Helvetica" w:eastAsia="Calibri" w:hAnsi="Helvetica" w:cs="Calibri"/>
          <w:b/>
          <w:i/>
          <w:iCs/>
          <w:sz w:val="24"/>
          <w:szCs w:val="24"/>
        </w:rPr>
        <w:t>Отрывок от третьего лица с сокращениями: от слов "Каштанка бегала взад и вперед..." до слов "По-ошла вон, треклятая!"</w:t>
      </w:r>
    </w:p>
    <w:p w14:paraId="0AC0D1F8" w14:textId="77777777" w:rsidR="00A84A47" w:rsidRPr="006B62C9" w:rsidRDefault="00A84A47" w:rsidP="00A84A47">
      <w:pPr>
        <w:spacing w:after="0" w:line="240" w:lineRule="auto"/>
        <w:jc w:val="both"/>
        <w:rPr>
          <w:rFonts w:ascii="Helvetica" w:eastAsia="Calibri" w:hAnsi="Helvetica" w:cs="Calibri"/>
          <w:b/>
          <w:i/>
          <w:iCs/>
          <w:sz w:val="24"/>
          <w:szCs w:val="24"/>
        </w:rPr>
      </w:pPr>
    </w:p>
    <w:p w14:paraId="326C3ACC" w14:textId="1484F329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Каштанка бегала взад и вперед и не находила хозяина, а между тем становилось темно. По обе стороны улицы зажглись фонари, и в окнах домов показались огни. Шел крупный пушистый снег и красил в белое мостовую, лошадиные спины, шапки извозчиков. Когда стало совсем темно, Каштанкою овладели отчаяние и ужас. Она прижалась к какому-то подъезду и стала горько плакать.</w:t>
      </w:r>
      <w:r w:rsidR="00A84A47">
        <w:rPr>
          <w:rFonts w:ascii="Helvetica" w:eastAsia="Calibri" w:hAnsi="Helvetica" w:cs="Calibri"/>
          <w:sz w:val="28"/>
          <w:szCs w:val="28"/>
        </w:rPr>
        <w:t xml:space="preserve"> </w:t>
      </w:r>
      <w:r w:rsidRPr="00A84A47">
        <w:rPr>
          <w:rFonts w:ascii="Helvetica" w:eastAsia="Calibri" w:hAnsi="Helvetica" w:cs="Calibri"/>
          <w:sz w:val="28"/>
          <w:szCs w:val="28"/>
        </w:rPr>
        <w:t xml:space="preserve">Если бы она была человеком, то, наверное, подумала бы: </w:t>
      </w:r>
    </w:p>
    <w:p w14:paraId="7D18764D" w14:textId="77777777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«Нет, так жить невозможно! Нужно застрелиться!»</w:t>
      </w:r>
    </w:p>
    <w:p w14:paraId="2E7F7224" w14:textId="64766A26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Но она ни о чем не думала и только плакала. Когда мягкий пушистый снег совсем облепил ее спину и голову и она от изнеможения погрузилась в тяжелую дремоту, вдруг подъездная дверь щелкнула, запищала и ударила ее по боку. Она вскочила. Из отворенной двери вышел какой-то человек.</w:t>
      </w:r>
      <w:r w:rsidR="00A84A47">
        <w:rPr>
          <w:rFonts w:ascii="Helvetica" w:eastAsia="Calibri" w:hAnsi="Helvetica" w:cs="Calibri"/>
          <w:sz w:val="28"/>
          <w:szCs w:val="28"/>
        </w:rPr>
        <w:t xml:space="preserve"> </w:t>
      </w:r>
      <w:r w:rsidRPr="00A84A47">
        <w:rPr>
          <w:rFonts w:ascii="Helvetica" w:eastAsia="Calibri" w:hAnsi="Helvetica" w:cs="Calibri"/>
          <w:sz w:val="28"/>
          <w:szCs w:val="28"/>
        </w:rPr>
        <w:t>Так как Каштанка взвизгнула и попала ему под ноги, то он не мог не обратить на нее внимания. Он нагнулся к ней и спросил:</w:t>
      </w:r>
    </w:p>
    <w:p w14:paraId="6A4AA6D1" w14:textId="1C5B823A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lastRenderedPageBreak/>
        <w:t>— Псина, ты откуда? Я тебя ушиб? О</w:t>
      </w:r>
      <w:r w:rsidR="00A84A47">
        <w:rPr>
          <w:rFonts w:ascii="Helvetica" w:eastAsia="Calibri" w:hAnsi="Helvetica" w:cs="Calibri"/>
          <w:sz w:val="28"/>
          <w:szCs w:val="28"/>
        </w:rPr>
        <w:t xml:space="preserve">, </w:t>
      </w:r>
      <w:r w:rsidRPr="00A84A47">
        <w:rPr>
          <w:rFonts w:ascii="Helvetica" w:eastAsia="Calibri" w:hAnsi="Helvetica" w:cs="Calibri"/>
          <w:sz w:val="28"/>
          <w:szCs w:val="28"/>
        </w:rPr>
        <w:t>бедная, бедная… Ну, не сердись, не сердись… Виноват. Каштанка поглядела на незнакомца сквозь снежинки, нависшие на ресницы, и увидела перед собой коротенького и толстенького человечка с бритым пухлым лицом, в цилиндре и в шубе нараспашку.</w:t>
      </w:r>
    </w:p>
    <w:p w14:paraId="4CEE94AA" w14:textId="77777777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— Что же ты скулишь? — продолжал он, сбивая пальцем с ее спины снег. — Где твой хозяин? Должно быть, ты потерялась? Ах, бедный песик! Что же мы теперь будем делать?</w:t>
      </w:r>
    </w:p>
    <w:p w14:paraId="77CA1772" w14:textId="77777777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Уловив в голосе незнакомца теплую, душевную нотку, Каштанка лизнула ему руку и заскулила еще жалостнее.</w:t>
      </w:r>
    </w:p>
    <w:p w14:paraId="1EF25A84" w14:textId="77777777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— А ты хорошая, смешная! — сказал незнакомец. — Совсем лисица! Ну, что ж, делать нечего, пойдем со мной! Может быть, ты и сгодишься на что-нибудь… Ну, фюйть!</w:t>
      </w:r>
    </w:p>
    <w:p w14:paraId="2811992F" w14:textId="6C405A67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Он чмокнул губами и сделал Каштанке знак рукой, который мог означать только одно:</w:t>
      </w:r>
      <w:r w:rsidR="00A84A47">
        <w:rPr>
          <w:rFonts w:ascii="Helvetica" w:eastAsia="Calibri" w:hAnsi="Helvetica" w:cs="Calibri"/>
          <w:sz w:val="28"/>
          <w:szCs w:val="28"/>
        </w:rPr>
        <w:t xml:space="preserve"> </w:t>
      </w:r>
      <w:r w:rsidRPr="00A84A47">
        <w:rPr>
          <w:rFonts w:ascii="Helvetica" w:eastAsia="Calibri" w:hAnsi="Helvetica" w:cs="Calibri"/>
          <w:sz w:val="28"/>
          <w:szCs w:val="28"/>
        </w:rPr>
        <w:t>«Пойдем!» Каштанка пошла.</w:t>
      </w:r>
    </w:p>
    <w:p w14:paraId="462E72DF" w14:textId="77777777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Не больше как через полчаса она уже сидела на полу в большой светлой комнате и, склонив голову набок, с умилением и с любопытством глядела на незнакомца, который сидел за столом и обедал. Он ел и бросал ей кусочки… Сначала он дал ей хлеба и зеленую корочку сыра, потом кусочек мяса, полпирожка, куриных костей, а она с голодухи все это съела так быстро, что не успела разобрать вкуса. И чем больше она ела, тем сильнее чувствовался голод.</w:t>
      </w:r>
    </w:p>
    <w:p w14:paraId="7EF9A3D5" w14:textId="77777777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— Однако плохо же кормят тебя твои хозяева! — говорил незнакомец, глядя, с какою</w:t>
      </w:r>
    </w:p>
    <w:p w14:paraId="4A0F25E1" w14:textId="77777777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 xml:space="preserve"> свирепостью и жадностью она глотала неразжеванные куски. — И какая ты тощая! Кожа да кости...</w:t>
      </w:r>
    </w:p>
    <w:p w14:paraId="422CFA2F" w14:textId="77777777" w:rsidR="00FD02A8" w:rsidRPr="00A84A47" w:rsidRDefault="00A8040F" w:rsidP="00A84A47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Каштанка съела много, но не наелась, а только опьянела от еды. После обеда она разлеглась среди комнаты, протянула ноги и, чувствуя во всем теле приятную истому, завиляла хвостом. Она виляла хвостом и решала вопрос: где лучше — у незнакомца или у столяра? У незнакомца обстановка бедная и некрасивая; кроме кресел, дивана, лампы и ковров, у него нет ничего, и комната кажется пустою; у столяра же вся квартира битком набита вещами; у него есть стол, верстак, куча стружек, рубанки, стамески, пилы, клетка с чижиком, лохань… У незнакомца не пахнет ничем, у столяра же в квартире всегда стоит туман и великолепно пахнет клеем, лаком и стружками. Зато у незнакомца есть одно очень важное преимущество — он дает много есть, и, надо отдать ему полную справедливость, когда Каштанка сидела перед столом и умильно глядела на него, он ни разу не ударил ее, не затопал ногами и ни разу не крикнул: «По-ошла вон, треклятая!»</w:t>
      </w:r>
    </w:p>
    <w:p w14:paraId="4C1FA65B" w14:textId="77777777" w:rsidR="00443622" w:rsidRDefault="00443622" w:rsidP="00A84A47">
      <w:pPr>
        <w:spacing w:after="0" w:line="240" w:lineRule="auto"/>
        <w:jc w:val="center"/>
        <w:rPr>
          <w:rFonts w:ascii="Helvetica" w:eastAsia="Calibri" w:hAnsi="Helvetica" w:cs="Calibri"/>
          <w:b/>
          <w:sz w:val="28"/>
          <w:szCs w:val="28"/>
        </w:rPr>
      </w:pPr>
    </w:p>
    <w:p w14:paraId="17B08353" w14:textId="7E84AC66" w:rsidR="00FD02A8" w:rsidRPr="00443622" w:rsidRDefault="00A8040F" w:rsidP="00A84A47">
      <w:pPr>
        <w:spacing w:after="0"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  <w:r w:rsidRPr="00443622">
        <w:rPr>
          <w:rFonts w:ascii="Helvetica" w:eastAsia="Calibri" w:hAnsi="Helvetica" w:cs="Calibri"/>
          <w:b/>
          <w:sz w:val="32"/>
          <w:szCs w:val="32"/>
        </w:rPr>
        <w:t>А</w:t>
      </w:r>
      <w:r w:rsidR="00443622" w:rsidRPr="00443622">
        <w:rPr>
          <w:rFonts w:ascii="Helvetica" w:eastAsia="Calibri" w:hAnsi="Helvetica" w:cs="Calibri"/>
          <w:b/>
          <w:sz w:val="32"/>
          <w:szCs w:val="32"/>
        </w:rPr>
        <w:t xml:space="preserve">лександр </w:t>
      </w:r>
      <w:r w:rsidRPr="00443622">
        <w:rPr>
          <w:rFonts w:ascii="Helvetica" w:eastAsia="Calibri" w:hAnsi="Helvetica" w:cs="Calibri"/>
          <w:b/>
          <w:sz w:val="32"/>
          <w:szCs w:val="32"/>
        </w:rPr>
        <w:t>Пушкин</w:t>
      </w:r>
    </w:p>
    <w:p w14:paraId="69AAD1C7" w14:textId="753DBF0F" w:rsidR="00FD02A8" w:rsidRPr="00443622" w:rsidRDefault="00A8040F" w:rsidP="00A84A47">
      <w:pPr>
        <w:spacing w:after="0" w:line="240" w:lineRule="auto"/>
        <w:jc w:val="center"/>
        <w:rPr>
          <w:rFonts w:ascii="Helvetica" w:eastAsia="Calibri" w:hAnsi="Helvetica" w:cs="Calibri"/>
          <w:b/>
          <w:sz w:val="32"/>
          <w:szCs w:val="32"/>
        </w:rPr>
      </w:pPr>
      <w:r w:rsidRPr="00443622">
        <w:rPr>
          <w:rFonts w:ascii="Helvetica" w:eastAsia="Calibri" w:hAnsi="Helvetica" w:cs="Calibri"/>
          <w:b/>
          <w:sz w:val="32"/>
          <w:szCs w:val="32"/>
        </w:rPr>
        <w:t>"Выстрел"</w:t>
      </w:r>
    </w:p>
    <w:p w14:paraId="593EBC32" w14:textId="77777777" w:rsidR="00FD02A8" w:rsidRPr="006B62C9" w:rsidRDefault="00A8040F" w:rsidP="00443622">
      <w:pPr>
        <w:spacing w:after="0" w:line="240" w:lineRule="auto"/>
        <w:jc w:val="both"/>
        <w:rPr>
          <w:rFonts w:ascii="Helvetica" w:eastAsia="Calibri" w:hAnsi="Helvetica" w:cs="Calibri"/>
          <w:b/>
          <w:i/>
          <w:iCs/>
          <w:sz w:val="24"/>
          <w:szCs w:val="24"/>
        </w:rPr>
      </w:pPr>
      <w:r w:rsidRPr="006B62C9">
        <w:rPr>
          <w:rFonts w:ascii="Helvetica" w:eastAsia="Calibri" w:hAnsi="Helvetica" w:cs="Calibri"/>
          <w:b/>
          <w:i/>
          <w:iCs/>
          <w:sz w:val="24"/>
          <w:szCs w:val="24"/>
        </w:rPr>
        <w:t>Отрывок от первого лица с сокращениями: от слов "Мы стояли в местечке N... до слов...легким объяснением и помирился."</w:t>
      </w:r>
    </w:p>
    <w:p w14:paraId="56C6C27F" w14:textId="77777777" w:rsidR="00FD02A8" w:rsidRPr="00A84A47" w:rsidRDefault="00FD02A8" w:rsidP="00A84A47">
      <w:pPr>
        <w:spacing w:after="0" w:line="240" w:lineRule="auto"/>
        <w:jc w:val="center"/>
        <w:rPr>
          <w:rFonts w:ascii="Helvetica" w:eastAsia="Calibri" w:hAnsi="Helvetica" w:cs="Calibri"/>
          <w:b/>
          <w:sz w:val="28"/>
          <w:szCs w:val="28"/>
        </w:rPr>
      </w:pPr>
    </w:p>
    <w:p w14:paraId="52916828" w14:textId="77777777" w:rsidR="00FD02A8" w:rsidRPr="00A84A47" w:rsidRDefault="00A8040F" w:rsidP="00443622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Мы стояли в местечке N. Жизнь армейского офицера известна. Утром ученье, манеж; обед у полкового командира; вечером пунш и карты. Мы собирались друг у друга, где, кроме своих мундиров, не видали ничего.</w:t>
      </w:r>
    </w:p>
    <w:p w14:paraId="2F55BA26" w14:textId="52AE1947" w:rsidR="00FD02A8" w:rsidRPr="00A84A47" w:rsidRDefault="00A8040F" w:rsidP="00443622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lastRenderedPageBreak/>
        <w:t>Один только человек принадлежал нашему обществу, не будучи военным. Ему было около тридцати пяти лет, и мы за то почитали его стариком. Опытность давала ему перед нами многие преимущества; к тому же его обыкновенная угрюмость, крутой нрав и злой язык имели сильное влияние на молодые наши умы. Какая-то таинственность окружала его судьбу; он казался русским, а носил иностранное имя. Некогда он служил в гусарах, и даже счастливо; никто не знал причины, побудившей его выйти в отставку и поселиться в бедном местечке, где жил он вместе и бедно и расточительно: ходил вечно пешком, в изношенном черном сюртуке, а держал открытый стол для всех офицеров нашего полка.</w:t>
      </w:r>
      <w:r w:rsidR="00443622">
        <w:rPr>
          <w:rFonts w:ascii="Helvetica" w:eastAsia="Calibri" w:hAnsi="Helvetica" w:cs="Calibri"/>
          <w:sz w:val="28"/>
          <w:szCs w:val="28"/>
        </w:rPr>
        <w:t xml:space="preserve"> </w:t>
      </w:r>
      <w:r w:rsidRPr="00A84A47">
        <w:rPr>
          <w:rFonts w:ascii="Helvetica" w:eastAsia="Calibri" w:hAnsi="Helvetica" w:cs="Calibri"/>
          <w:sz w:val="28"/>
          <w:szCs w:val="28"/>
        </w:rPr>
        <w:t>Никто не знал ни его состояния, ни его доходов, и никто не осмеливался о том его спрашивать. Главное упражнение его состояло в стрельбе из пистолета. Стены его комнаты были все источены пулями, все в скважинах, как соты пчелиные. Искусство, до коего достиг он, было неимоверно, и если б он вызвался пулей сбить грушу с фуражки кого б то ни было, никто б в нашем полку не ус</w:t>
      </w:r>
      <w:r w:rsidR="00443622">
        <w:rPr>
          <w:rFonts w:ascii="Helvetica" w:eastAsia="Calibri" w:hAnsi="Helvetica" w:cs="Calibri"/>
          <w:sz w:val="28"/>
          <w:szCs w:val="28"/>
        </w:rPr>
        <w:t>о</w:t>
      </w:r>
      <w:r w:rsidRPr="00A84A47">
        <w:rPr>
          <w:rFonts w:ascii="Helvetica" w:eastAsia="Calibri" w:hAnsi="Helvetica" w:cs="Calibri"/>
          <w:sz w:val="28"/>
          <w:szCs w:val="28"/>
        </w:rPr>
        <w:t>мнился подставить ему своей головы. Разговор между нами касался часто поединков; Сильвио (так назову его) никогда в него не вмешивался. На вопрос, случалось ли ему драться, отвечал он сухо, что случалось, но в подробности не входил, и видно было, что таковые вопросы были ему неприятны. Мы полагали, что на совести его лежала какая-нибудь несчастная жертва его ужасного искусства. Впрочем, нечаянный случай всех нас изумил.</w:t>
      </w:r>
    </w:p>
    <w:p w14:paraId="06D301B3" w14:textId="7C0C9CBE" w:rsidR="00FD02A8" w:rsidRPr="00A84A47" w:rsidRDefault="00A8040F" w:rsidP="00443622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Однажды человек десять наших офицеров обедали у Сильвио. После обеда хозяин велел подать карты, высыпал на стол полсотни червонцев и сел метать. Мы окружили его, и игра завязалась. Сильвио имел обыкновение за игрою хранить совершенное молчание, никогда не спорил и не объяснялся. Мы уж это знали и не мешали ему хозяйничать по-своему; но между нами находился офицер, недавно к нам переведенный. Он, играя тут же, в рассеянности загнул лишний угол. Сильвио взял мел и уравнял счет по своему обыкновению. Офицер, думая, что он ошибся, пустился в объяснения. Сильвио молча продолжал метать. Офицер, потеряв терпение, взял щетку и стер то, что казалось ему напрасно записанным. Сильвио взял мел и записал снова. Офицер, разгоряченный вином, игрою и смехом товарищей, почел себя жестоко обиженным и, в бешенстве схватив со стола медный шандал, пустил его в Сильвио, который едва успел отклониться от удара. Мы смутились. Сильвио встал, побледнев от злости, и с сверкающими глазами сказал: «Милостивый государь, извольте выйти, и благодарите бога, что это случилось у меня в доме».</w:t>
      </w:r>
      <w:r w:rsidR="00443622">
        <w:rPr>
          <w:rFonts w:ascii="Helvetica" w:eastAsia="Calibri" w:hAnsi="Helvetica" w:cs="Calibri"/>
          <w:sz w:val="28"/>
          <w:szCs w:val="28"/>
        </w:rPr>
        <w:t xml:space="preserve"> </w:t>
      </w:r>
      <w:r w:rsidRPr="00A84A47">
        <w:rPr>
          <w:rFonts w:ascii="Helvetica" w:eastAsia="Calibri" w:hAnsi="Helvetica" w:cs="Calibri"/>
          <w:sz w:val="28"/>
          <w:szCs w:val="28"/>
        </w:rPr>
        <w:t xml:space="preserve">Мы не сомневались в последствиях и полагали нового товарища уже убитым. Офицер вышел вон, сказав, что за обиду готов отвечать, как будет угодно господину банкомету. </w:t>
      </w:r>
    </w:p>
    <w:p w14:paraId="060AC726" w14:textId="7DF93319" w:rsidR="00FD02A8" w:rsidRPr="00A84A47" w:rsidRDefault="00A8040F" w:rsidP="006B62C9">
      <w:pPr>
        <w:spacing w:after="0" w:line="240" w:lineRule="auto"/>
        <w:ind w:firstLine="709"/>
        <w:jc w:val="both"/>
        <w:rPr>
          <w:rFonts w:ascii="Helvetica" w:eastAsia="Calibri" w:hAnsi="Helvetica" w:cs="Calibri"/>
          <w:sz w:val="28"/>
          <w:szCs w:val="28"/>
        </w:rPr>
      </w:pPr>
      <w:r w:rsidRPr="00A84A47">
        <w:rPr>
          <w:rFonts w:ascii="Helvetica" w:eastAsia="Calibri" w:hAnsi="Helvetica" w:cs="Calibri"/>
          <w:sz w:val="28"/>
          <w:szCs w:val="28"/>
        </w:rPr>
        <w:t>На другой день в манеже мы спрашивали уже, жив ли еще бедный поручик, как сам он явился между нами. Прошло три дня, поручик был еще жив. Мы с удивлением спрашивали: неужели Сильвио не будет драться? Сильвио не дрался. Он довольствовался очень легким объяснением и помирился.</w:t>
      </w:r>
    </w:p>
    <w:p w14:paraId="6686AE68" w14:textId="77777777" w:rsidR="00FD02A8" w:rsidRPr="00A84A47" w:rsidRDefault="00FD02A8" w:rsidP="00A84A47">
      <w:pPr>
        <w:spacing w:after="0" w:line="240" w:lineRule="auto"/>
        <w:jc w:val="both"/>
        <w:rPr>
          <w:rFonts w:ascii="Helvetica" w:eastAsia="Calibri" w:hAnsi="Helvetica" w:cs="Calibri"/>
          <w:sz w:val="28"/>
          <w:szCs w:val="28"/>
        </w:rPr>
      </w:pPr>
    </w:p>
    <w:p w14:paraId="57DDBD6F" w14:textId="77777777" w:rsidR="00FD02A8" w:rsidRPr="00A84A47" w:rsidRDefault="00FD02A8" w:rsidP="00A84A47">
      <w:pPr>
        <w:spacing w:after="0" w:line="240" w:lineRule="auto"/>
        <w:jc w:val="both"/>
        <w:rPr>
          <w:rFonts w:ascii="Helvetica" w:eastAsia="Calibri" w:hAnsi="Helvetica" w:cs="Calibri"/>
          <w:sz w:val="28"/>
          <w:szCs w:val="28"/>
        </w:rPr>
      </w:pPr>
    </w:p>
    <w:sectPr w:rsidR="00FD02A8" w:rsidRPr="00A84A47" w:rsidSect="00A84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4197E"/>
    <w:multiLevelType w:val="hybridMultilevel"/>
    <w:tmpl w:val="3C7EF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A8"/>
    <w:rsid w:val="00443622"/>
    <w:rsid w:val="006B62C9"/>
    <w:rsid w:val="00A8040F"/>
    <w:rsid w:val="00A84A47"/>
    <w:rsid w:val="00C137EE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910A"/>
  <w15:docId w15:val="{263283B4-B97C-4A5E-B6BE-36AAC766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Никита Никитин</cp:lastModifiedBy>
  <cp:revision>3</cp:revision>
  <dcterms:created xsi:type="dcterms:W3CDTF">2020-06-03T12:22:00Z</dcterms:created>
  <dcterms:modified xsi:type="dcterms:W3CDTF">2020-06-04T00:11:00Z</dcterms:modified>
</cp:coreProperties>
</file>